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DD4" w:rsidRPr="002F4750" w:rsidRDefault="002744BC" w:rsidP="00575C0A">
      <w:pPr>
        <w:pStyle w:val="1"/>
        <w:rPr>
          <w:lang w:val="uk-UA"/>
        </w:rPr>
      </w:pPr>
      <w:r w:rsidRPr="002F4750">
        <w:rPr>
          <w:lang w:val="uk-UA"/>
        </w:rPr>
        <w:t xml:space="preserve">10.4. </w:t>
      </w:r>
      <w:r w:rsidR="00620DD4" w:rsidRPr="002F4750">
        <w:rPr>
          <w:lang w:val="uk-UA"/>
        </w:rPr>
        <w:t>CSS</w:t>
      </w:r>
      <w:r w:rsidRPr="002F4750">
        <w:rPr>
          <w:lang w:val="uk-UA"/>
        </w:rPr>
        <w:t>.</w:t>
      </w:r>
      <w:r w:rsidR="00620DD4" w:rsidRPr="002F4750">
        <w:rPr>
          <w:lang w:val="uk-UA"/>
        </w:rPr>
        <w:t xml:space="preserve"> Типи даних та робота з HTML-елементами</w:t>
      </w:r>
    </w:p>
    <w:p w:rsidR="00D04954" w:rsidRPr="002F4750" w:rsidRDefault="00620DD4" w:rsidP="00A13B1D">
      <w:pPr>
        <w:pStyle w:val="4"/>
        <w:rPr>
          <w:lang w:val="uk-UA"/>
        </w:rPr>
      </w:pPr>
      <w:r w:rsidRPr="002F4750">
        <w:rPr>
          <w:lang w:val="uk-UA"/>
        </w:rPr>
        <w:t xml:space="preserve">Типи даних, що використовуються в CSS. Способи завдання розмірів елементів. Особливості роботи з різними HTML-елементами (текстовими, зображеннями </w:t>
      </w:r>
      <w:r w:rsidR="00A13B1D">
        <w:rPr>
          <w:lang w:val="uk-UA"/>
        </w:rPr>
        <w:t>тощо</w:t>
      </w:r>
      <w:r w:rsidRPr="002F4750">
        <w:rPr>
          <w:lang w:val="uk-UA"/>
        </w:rPr>
        <w:t>) та завдання їм загальних властивостей.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 xml:space="preserve">Типи даних у CSS 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 xml:space="preserve">Типи даних у CSS. Цілі числа (integer) 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 xml:space="preserve">Типи даних у CSS. Десяткові дроби (number) 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>Типи даних у CSS. Вимірювання (dimension)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Довжина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Кути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Час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Дозволи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 xml:space="preserve">Типи даних у CSS. Відсотки 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>Типи даних у CSS. Колір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Ключові слова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Шістнадцяткові RGB-кольори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Застосування функцій rgb() та rgba()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Застосування функцій hsl() та hsla()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>Типи даних у CSS.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>Типи даних у CSS. Позиція (position)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Одне значення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Два значення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Три значення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Чотири значення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 xml:space="preserve">Типи даних у CSS. Рядок 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>Типи даних у CSS. Функції11. Підходи до завдання розмірів елементів у HTML-документах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Природний розмір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Заданий розмір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Розміри у відсотках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Мінімальні та максимальні розміри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Розміри в залежності від величини вікна браузера</w:t>
      </w:r>
    </w:p>
    <w:p w:rsidR="00575C0A" w:rsidRPr="002F4750" w:rsidRDefault="00575C0A" w:rsidP="00575C0A">
      <w:pPr>
        <w:pStyle w:val="a8"/>
        <w:numPr>
          <w:ilvl w:val="0"/>
          <w:numId w:val="7"/>
        </w:numPr>
        <w:rPr>
          <w:lang w:val="uk-UA"/>
        </w:rPr>
      </w:pPr>
      <w:r w:rsidRPr="002F4750">
        <w:rPr>
          <w:lang w:val="uk-UA"/>
        </w:rPr>
        <w:t>Працюємо з HTML-елементами: загальні властивості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Фон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Межі</w:t>
      </w:r>
    </w:p>
    <w:p w:rsidR="00575C0A" w:rsidRPr="002F4750" w:rsidRDefault="00575C0A" w:rsidP="00575C0A">
      <w:pPr>
        <w:pStyle w:val="a8"/>
        <w:numPr>
          <w:ilvl w:val="1"/>
          <w:numId w:val="7"/>
        </w:numPr>
        <w:rPr>
          <w:lang w:val="uk-UA"/>
        </w:rPr>
      </w:pPr>
      <w:r w:rsidRPr="002F4750">
        <w:rPr>
          <w:lang w:val="uk-UA"/>
        </w:rPr>
        <w:t>Перекриття вмісту (overflow)</w:t>
      </w:r>
    </w:p>
    <w:p w:rsidR="00575C0A" w:rsidRPr="002F4750" w:rsidRDefault="00575C0A" w:rsidP="00575C0A">
      <w:pPr>
        <w:pStyle w:val="2"/>
        <w:rPr>
          <w:lang w:val="uk-UA"/>
        </w:rPr>
      </w:pPr>
      <w:r w:rsidRPr="002F4750">
        <w:rPr>
          <w:lang w:val="uk-UA"/>
        </w:rPr>
        <w:t>Типи даних у CSS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При написанні правил каскадних таблиць стилів можна використовувати різні типи даних. Залежно від властивостей та функцій їх значення різняться. Деякі є специфічними для конкретних атрибутів, інші більш універсальні. 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У </w:t>
      </w:r>
      <w:r w:rsidR="005E2E2F" w:rsidRPr="002F4750">
        <w:rPr>
          <w:lang w:val="uk-UA"/>
        </w:rPr>
        <w:t xml:space="preserve">наведених </w:t>
      </w:r>
      <w:r w:rsidRPr="002F4750">
        <w:rPr>
          <w:lang w:val="uk-UA"/>
        </w:rPr>
        <w:t xml:space="preserve">прикладах буде </w:t>
      </w:r>
      <w:r w:rsidR="005E2E2F" w:rsidRPr="002F4750">
        <w:rPr>
          <w:lang w:val="uk-UA"/>
        </w:rPr>
        <w:t>повторюватися</w:t>
      </w:r>
      <w:r w:rsidRPr="002F4750">
        <w:rPr>
          <w:lang w:val="uk-UA"/>
        </w:rPr>
        <w:t xml:space="preserve"> </w:t>
      </w:r>
      <w:r w:rsidR="005E2E2F" w:rsidRPr="002F4750">
        <w:rPr>
          <w:lang w:val="uk-UA"/>
        </w:rPr>
        <w:t>базовий шаблон</w:t>
      </w:r>
      <w:r w:rsidRPr="002F4750">
        <w:rPr>
          <w:lang w:val="uk-UA"/>
        </w:rPr>
        <w:t xml:space="preserve"> HTML-сторінки (його необхідно один раз створити і всередині нього розміщувати </w:t>
      </w:r>
      <w:r w:rsidR="005E2E2F" w:rsidRPr="002F4750">
        <w:rPr>
          <w:lang w:val="uk-UA"/>
        </w:rPr>
        <w:t>наведені</w:t>
      </w:r>
      <w:r w:rsidRPr="002F4750">
        <w:rPr>
          <w:lang w:val="uk-UA"/>
        </w:rPr>
        <w:t xml:space="preserve"> коду). Вигляд такого шаблону показаний нижче (index.html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>.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lastRenderedPageBreak/>
        <w:t>Приклад - HTML</w:t>
      </w:r>
    </w:p>
    <w:p w:rsidR="00575C0A" w:rsidRPr="002F4750" w:rsidRDefault="00575C0A" w:rsidP="002F4750">
      <w:pPr>
        <w:spacing w:line="240" w:lineRule="auto"/>
        <w:jc w:val="left"/>
        <w:rPr>
          <w:lang w:val="uk-UA"/>
        </w:rPr>
      </w:pPr>
      <w:r w:rsidRPr="002F4750">
        <w:rPr>
          <w:lang w:val="uk-UA"/>
        </w:rPr>
        <w:t>&lt;!DOCTYPE html&gt;</w:t>
      </w:r>
    </w:p>
    <w:p w:rsidR="00575C0A" w:rsidRPr="002F4750" w:rsidRDefault="00575C0A" w:rsidP="002F4750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&lt;html lang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</w:t>
      </w:r>
      <w:r w:rsidR="005E2E2F" w:rsidRPr="002F4750">
        <w:rPr>
          <w:rFonts w:ascii="Courier New" w:hAnsi="Courier New" w:cs="Courier New"/>
          <w:lang w:val="uk-UA"/>
        </w:rPr>
        <w:t>u</w:t>
      </w:r>
      <w:r w:rsidR="002F4750" w:rsidRPr="002F4750">
        <w:rPr>
          <w:rFonts w:ascii="Courier New" w:hAnsi="Courier New" w:cs="Courier New"/>
          <w:lang w:val="uk-UA"/>
        </w:rPr>
        <w:t>k</w:t>
      </w:r>
      <w:r w:rsidRPr="002F4750">
        <w:rPr>
          <w:rFonts w:ascii="Courier New" w:hAnsi="Courier New" w:cs="Courier New"/>
          <w:lang w:val="uk-UA"/>
        </w:rPr>
        <w:t>"</w:t>
      </w:r>
      <w:r w:rsidR="00CC137B" w:rsidRPr="002F4750">
        <w:rPr>
          <w:rFonts w:ascii="Courier New" w:hAnsi="Courier New" w:cs="Courier New"/>
          <w:lang w:val="uk-UA"/>
        </w:rPr>
        <w:t>&gt;</w:t>
      </w:r>
    </w:p>
    <w:p w:rsidR="00575C0A" w:rsidRPr="002F4750" w:rsidRDefault="00575C0A" w:rsidP="002F4750">
      <w:pPr>
        <w:spacing w:line="240" w:lineRule="auto"/>
        <w:ind w:left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&lt;head&gt;</w:t>
      </w:r>
    </w:p>
    <w:p w:rsidR="00575C0A" w:rsidRPr="002F4750" w:rsidRDefault="00575C0A" w:rsidP="002F4750">
      <w:pPr>
        <w:spacing w:line="240" w:lineRule="auto"/>
        <w:ind w:left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&lt;meta charset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"UTF-8"</w:t>
      </w:r>
      <w:r w:rsidR="00CC137B" w:rsidRPr="002F4750">
        <w:rPr>
          <w:rFonts w:ascii="Courier New" w:hAnsi="Courier New" w:cs="Courier New"/>
          <w:lang w:val="uk-UA"/>
        </w:rPr>
        <w:t>&gt;</w:t>
      </w:r>
    </w:p>
    <w:p w:rsidR="00575C0A" w:rsidRPr="002F4750" w:rsidRDefault="00575C0A" w:rsidP="002F4750">
      <w:pPr>
        <w:spacing w:line="240" w:lineRule="auto"/>
        <w:ind w:left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&lt;meta name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"viewport" content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"width=device-width, initial-scale=1.0"</w:t>
      </w:r>
      <w:r w:rsidR="00CC137B" w:rsidRPr="002F4750">
        <w:rPr>
          <w:rFonts w:ascii="Courier New" w:hAnsi="Courier New" w:cs="Courier New"/>
          <w:lang w:val="uk-UA"/>
        </w:rPr>
        <w:t>&gt;</w:t>
      </w:r>
    </w:p>
    <w:p w:rsidR="00575C0A" w:rsidRPr="002F4750" w:rsidRDefault="00575C0A" w:rsidP="002F4750">
      <w:pPr>
        <w:spacing w:line="240" w:lineRule="auto"/>
        <w:ind w:left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&lt;title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Практика CSS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/title&gt;</w:t>
      </w:r>
    </w:p>
    <w:p w:rsidR="00575C0A" w:rsidRPr="002F4750" w:rsidRDefault="00575C0A" w:rsidP="002F4750">
      <w:pPr>
        <w:spacing w:line="240" w:lineRule="auto"/>
        <w:ind w:left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&lt;link rel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"stylesheet" href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"css/style.css"</w:t>
      </w:r>
      <w:r w:rsidR="00CC137B" w:rsidRPr="002F4750">
        <w:rPr>
          <w:rFonts w:ascii="Courier New" w:hAnsi="Courier New" w:cs="Courier New"/>
          <w:lang w:val="uk-UA"/>
        </w:rPr>
        <w:t>&gt;</w:t>
      </w:r>
    </w:p>
    <w:p w:rsidR="00575C0A" w:rsidRPr="002F4750" w:rsidRDefault="00575C0A" w:rsidP="002F4750">
      <w:pPr>
        <w:spacing w:line="240" w:lineRule="auto"/>
        <w:ind w:left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&lt;/head&gt;</w:t>
      </w:r>
    </w:p>
    <w:p w:rsidR="00575C0A" w:rsidRPr="002F4750" w:rsidRDefault="00575C0A" w:rsidP="002F4750">
      <w:pPr>
        <w:spacing w:line="240" w:lineRule="auto"/>
        <w:ind w:left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&lt;body&gt;</w:t>
      </w:r>
    </w:p>
    <w:p w:rsidR="00575C0A" w:rsidRPr="002F4750" w:rsidRDefault="00575C0A" w:rsidP="002F4750">
      <w:pPr>
        <w:spacing w:line="240" w:lineRule="auto"/>
        <w:ind w:left="708" w:firstLine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…..</w:t>
      </w:r>
    </w:p>
    <w:p w:rsidR="00575C0A" w:rsidRPr="002F4750" w:rsidRDefault="00575C0A" w:rsidP="002F4750">
      <w:pPr>
        <w:spacing w:line="240" w:lineRule="auto"/>
        <w:ind w:left="708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&lt;/body&gt;</w:t>
      </w:r>
    </w:p>
    <w:p w:rsidR="00575C0A" w:rsidRPr="002F4750" w:rsidRDefault="00575C0A" w:rsidP="002F4750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&lt;/html&gt;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Для відображення CSS </w:t>
      </w:r>
      <w:r w:rsidR="002F4750" w:rsidRPr="002F4750">
        <w:rPr>
          <w:lang w:val="uk-UA"/>
        </w:rPr>
        <w:t>разом</w:t>
      </w:r>
      <w:r w:rsidRPr="002F4750">
        <w:rPr>
          <w:lang w:val="uk-UA"/>
        </w:rPr>
        <w:t xml:space="preserve"> з html-документом </w:t>
      </w:r>
      <w:r w:rsidR="002F4750" w:rsidRPr="002F4750">
        <w:rPr>
          <w:lang w:val="uk-UA"/>
        </w:rPr>
        <w:t>створюємо</w:t>
      </w:r>
      <w:r w:rsidRPr="002F4750">
        <w:rPr>
          <w:lang w:val="uk-UA"/>
        </w:rPr>
        <w:t xml:space="preserve"> папку css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всередині якої розташується зовнішній файл зі стилями</w:t>
      </w:r>
      <w:r w:rsidR="002F4750" w:rsidRPr="002F4750">
        <w:rPr>
          <w:lang w:val="uk-UA"/>
        </w:rPr>
        <w:t xml:space="preserve"> </w:t>
      </w:r>
      <w:r w:rsidRPr="002F4750">
        <w:rPr>
          <w:lang w:val="uk-UA"/>
        </w:rPr>
        <w:t>style.css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Додатково </w:t>
      </w:r>
      <w:r w:rsidR="002F4750" w:rsidRPr="002F4750">
        <w:rPr>
          <w:lang w:val="uk-UA"/>
        </w:rPr>
        <w:t xml:space="preserve">створити папку </w:t>
      </w:r>
      <w:r w:rsidRPr="002F4750">
        <w:rPr>
          <w:lang w:val="uk-UA"/>
        </w:rPr>
        <w:t>img</w:t>
      </w:r>
      <w:r w:rsidR="002F4750" w:rsidRPr="002F4750">
        <w:rPr>
          <w:lang w:val="uk-UA"/>
        </w:rPr>
        <w:t>, в яку кладуться</w:t>
      </w:r>
      <w:r w:rsidRPr="002F4750">
        <w:rPr>
          <w:lang w:val="uk-UA"/>
        </w:rPr>
        <w:t xml:space="preserve"> </w:t>
      </w:r>
      <w:r w:rsidR="002F4750" w:rsidRPr="002F4750">
        <w:rPr>
          <w:lang w:val="uk-UA"/>
        </w:rPr>
        <w:t>потрібні зображення</w:t>
      </w:r>
      <w:r w:rsidRPr="002F4750">
        <w:rPr>
          <w:lang w:val="uk-UA"/>
        </w:rPr>
        <w:t>.</w:t>
      </w:r>
      <w:r w:rsidR="00A13B1D">
        <w:rPr>
          <w:lang w:val="uk-UA"/>
        </w:rPr>
        <w:t xml:space="preserve"> При написанні коду ва</w:t>
      </w:r>
      <w:r w:rsidR="00FF0241">
        <w:rPr>
          <w:lang w:val="uk-UA"/>
        </w:rPr>
        <w:t>рт</w:t>
      </w:r>
      <w:r w:rsidR="00A13B1D">
        <w:rPr>
          <w:lang w:val="uk-UA"/>
        </w:rPr>
        <w:t xml:space="preserve">о перевірити правильність шляху до файлів з зображеннями та стилями.  </w:t>
      </w:r>
    </w:p>
    <w:p w:rsidR="00575C0A" w:rsidRPr="002F4750" w:rsidRDefault="00857745" w:rsidP="002F4750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4AFA40C" wp14:editId="5B7412FB">
            <wp:extent cx="6120765" cy="4754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0A" w:rsidRPr="002F4750" w:rsidRDefault="002F4750" w:rsidP="00575C0A">
      <w:pPr>
        <w:jc w:val="center"/>
        <w:rPr>
          <w:lang w:val="uk-UA"/>
        </w:rPr>
      </w:pPr>
      <w:r w:rsidRPr="002F4750">
        <w:rPr>
          <w:lang w:val="uk-UA"/>
        </w:rPr>
        <w:t>Рис.</w:t>
      </w:r>
      <w:r w:rsidR="00FF0241">
        <w:rPr>
          <w:lang w:val="uk-UA"/>
        </w:rPr>
        <w:t>1</w:t>
      </w:r>
      <w:r w:rsidRPr="002F4750">
        <w:rPr>
          <w:lang w:val="uk-UA"/>
        </w:rPr>
        <w:t xml:space="preserve"> </w:t>
      </w:r>
      <w:r w:rsidR="00575C0A" w:rsidRPr="002F4750">
        <w:rPr>
          <w:lang w:val="uk-UA"/>
        </w:rPr>
        <w:t xml:space="preserve">Структура </w:t>
      </w:r>
      <w:r w:rsidR="00857745">
        <w:rPr>
          <w:lang w:val="uk-UA"/>
        </w:rPr>
        <w:t>простого</w:t>
      </w:r>
      <w:bookmarkStart w:id="0" w:name="_GoBack"/>
      <w:bookmarkEnd w:id="0"/>
      <w:r w:rsidR="00575C0A" w:rsidRPr="002F4750">
        <w:rPr>
          <w:lang w:val="uk-UA"/>
        </w:rPr>
        <w:t xml:space="preserve"> проекту</w:t>
      </w:r>
    </w:p>
    <w:p w:rsidR="00575C0A" w:rsidRPr="002F4750" w:rsidRDefault="00575C0A" w:rsidP="00575C0A">
      <w:pPr>
        <w:pStyle w:val="3"/>
        <w:rPr>
          <w:lang w:val="uk-UA"/>
        </w:rPr>
      </w:pPr>
      <w:r w:rsidRPr="002F4750">
        <w:rPr>
          <w:lang w:val="uk-UA"/>
        </w:rPr>
        <w:lastRenderedPageBreak/>
        <w:t>Типи даних у CSS. Цілі числа (integer).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>Є окремим випадком типу number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Сюди включають як </w:t>
      </w:r>
      <w:r w:rsidR="002F4750" w:rsidRPr="002F4750">
        <w:rPr>
          <w:lang w:val="uk-UA"/>
        </w:rPr>
        <w:t>додатні</w:t>
      </w:r>
      <w:r w:rsidRPr="002F4750">
        <w:rPr>
          <w:lang w:val="uk-UA"/>
        </w:rPr>
        <w:t xml:space="preserve">, і </w:t>
      </w:r>
      <w:r w:rsidR="002F4750" w:rsidRPr="002F4750">
        <w:rPr>
          <w:lang w:val="uk-UA"/>
        </w:rPr>
        <w:t>від’ємні</w:t>
      </w:r>
      <w:r w:rsidRPr="002F4750">
        <w:rPr>
          <w:lang w:val="uk-UA"/>
        </w:rPr>
        <w:t xml:space="preserve"> числа. Застосовуються для обмеженого кола CSS-властивостей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z-index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column-count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counter-increment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grid-row </w:t>
      </w:r>
      <w:r w:rsidR="002F4750" w:rsidRPr="002F4750">
        <w:rPr>
          <w:lang w:val="uk-UA"/>
        </w:rPr>
        <w:t>тощо</w:t>
      </w:r>
      <w:r w:rsidRPr="002F4750">
        <w:rPr>
          <w:lang w:val="uk-UA"/>
        </w:rPr>
        <w:t xml:space="preserve">). 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Для завдання значень </w:t>
      </w:r>
      <w:r w:rsidR="002F4750" w:rsidRPr="002F4750">
        <w:rPr>
          <w:lang w:val="uk-UA"/>
        </w:rPr>
        <w:t xml:space="preserve">для </w:t>
      </w:r>
      <w:r w:rsidRPr="002F4750">
        <w:rPr>
          <w:lang w:val="uk-UA"/>
        </w:rPr>
        <w:t>пере</w:t>
      </w:r>
      <w:r w:rsidR="002F4750" w:rsidRPr="002F4750">
        <w:rPr>
          <w:lang w:val="uk-UA"/>
        </w:rPr>
        <w:t>лічених</w:t>
      </w:r>
      <w:r w:rsidRPr="002F4750">
        <w:rPr>
          <w:lang w:val="uk-UA"/>
        </w:rPr>
        <w:t xml:space="preserve"> атрибут</w:t>
      </w:r>
      <w:r w:rsidR="002F4750" w:rsidRPr="002F4750">
        <w:rPr>
          <w:lang w:val="uk-UA"/>
        </w:rPr>
        <w:t>ів</w:t>
      </w:r>
      <w:r w:rsidRPr="002F4750">
        <w:rPr>
          <w:lang w:val="uk-UA"/>
        </w:rPr>
        <w:t xml:space="preserve"> оперують десятковими числами (інші системи обчислення CSS не передбачен</w:t>
      </w:r>
      <w:r w:rsidR="002F4750" w:rsidRPr="002F4750">
        <w:rPr>
          <w:lang w:val="uk-UA"/>
        </w:rPr>
        <w:t>о</w:t>
      </w:r>
      <w:r w:rsidRPr="002F4750">
        <w:rPr>
          <w:lang w:val="uk-UA"/>
        </w:rPr>
        <w:t xml:space="preserve">). Обмежень у числовому діапазоні немає, хоч і не рекомендується використовувати величезні величини (щоб максимально охопити всі браузери не потрібно переходити </w:t>
      </w:r>
      <w:r w:rsidR="002F4750">
        <w:rPr>
          <w:lang w:val="uk-UA"/>
        </w:rPr>
        <w:t>межу</w:t>
      </w:r>
      <w:r w:rsidRPr="002F4750">
        <w:rPr>
          <w:lang w:val="uk-UA"/>
        </w:rPr>
        <w:t xml:space="preserve"> у 100</w:t>
      </w:r>
      <w:r w:rsidR="002F4750">
        <w:rPr>
          <w:lang w:val="uk-UA"/>
        </w:rPr>
        <w:t xml:space="preserve"> </w:t>
      </w:r>
      <w:r w:rsidRPr="002F4750">
        <w:rPr>
          <w:lang w:val="uk-UA"/>
        </w:rPr>
        <w:t>000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. 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>Допустимі варіанти цілого типу даних: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t>приклад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10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+30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-22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+0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>Знак плюса не заборонено опускати. Декілька прикладів неправильного завдання цілих чисел: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t>приклад</w:t>
      </w:r>
    </w:p>
    <w:p w:rsidR="00575C0A" w:rsidRPr="004D1FEE" w:rsidRDefault="004D1FEE" w:rsidP="00575C0A">
      <w:pPr>
        <w:spacing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/* </w:t>
      </w:r>
      <w:r w:rsidR="00575C0A" w:rsidRPr="002F4750">
        <w:rPr>
          <w:rFonts w:ascii="Courier New" w:hAnsi="Courier New" w:cs="Courier New"/>
          <w:lang w:val="uk-UA"/>
        </w:rPr>
        <w:t>Це вже варіант типу number, а не integer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-20.0</w:t>
      </w:r>
    </w:p>
    <w:p w:rsidR="00575C0A" w:rsidRPr="004D1FEE" w:rsidRDefault="004D1FEE" w:rsidP="00575C0A">
      <w:pPr>
        <w:spacing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>/*</w:t>
      </w:r>
      <w:r w:rsidR="00575C0A" w:rsidRPr="002F4750">
        <w:rPr>
          <w:rFonts w:ascii="Courier New" w:hAnsi="Courier New" w:cs="Courier New"/>
          <w:lang w:val="uk-UA"/>
        </w:rPr>
        <w:t xml:space="preserve"> Допустимо лише один символ + або -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+-75</w:t>
      </w:r>
    </w:p>
    <w:p w:rsidR="00575C0A" w:rsidRPr="004D1FEE" w:rsidRDefault="004D1FEE" w:rsidP="00575C0A">
      <w:pPr>
        <w:spacing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>/*</w:t>
      </w:r>
      <w:r w:rsidR="00575C0A" w:rsidRPr="002F4750">
        <w:rPr>
          <w:rFonts w:ascii="Courier New" w:hAnsi="Courier New" w:cs="Courier New"/>
          <w:lang w:val="uk-UA"/>
        </w:rPr>
        <w:t xml:space="preserve"> Наукові позначення таблиці стилів не вміють інтерпретувати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2е7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Як приклади роботи з цілим типом даних розглянемо такі характеристики: </w:t>
      </w:r>
    </w:p>
    <w:p w:rsidR="00575C0A" w:rsidRPr="002F4750" w:rsidRDefault="00575C0A" w:rsidP="00575C0A">
      <w:pPr>
        <w:pStyle w:val="a8"/>
        <w:numPr>
          <w:ilvl w:val="0"/>
          <w:numId w:val="8"/>
        </w:numPr>
        <w:rPr>
          <w:lang w:val="uk-UA"/>
        </w:rPr>
      </w:pPr>
      <w:r w:rsidRPr="002F4750">
        <w:rPr>
          <w:lang w:val="uk-UA"/>
        </w:rPr>
        <w:t xml:space="preserve">Властивість column-count </w:t>
      </w:r>
    </w:p>
    <w:p w:rsidR="00575C0A" w:rsidRPr="002F4750" w:rsidRDefault="00575C0A" w:rsidP="00575C0A">
      <w:pPr>
        <w:pStyle w:val="a8"/>
        <w:numPr>
          <w:ilvl w:val="0"/>
          <w:numId w:val="8"/>
        </w:numPr>
        <w:rPr>
          <w:lang w:val="uk-UA"/>
        </w:rPr>
      </w:pPr>
      <w:r w:rsidRPr="002F4750">
        <w:rPr>
          <w:lang w:val="uk-UA"/>
        </w:rPr>
        <w:t>Властивість z-index</w:t>
      </w:r>
    </w:p>
    <w:p w:rsidR="00575C0A" w:rsidRPr="002F4750" w:rsidRDefault="00575C0A" w:rsidP="00575C0A">
      <w:pPr>
        <w:pStyle w:val="3"/>
        <w:rPr>
          <w:lang w:val="uk-UA"/>
        </w:rPr>
      </w:pPr>
      <w:r w:rsidRPr="002F4750">
        <w:rPr>
          <w:lang w:val="uk-UA"/>
        </w:rPr>
        <w:t>Властивість column-count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>Ця властивість роз</w:t>
      </w:r>
      <w:r w:rsidR="002F4750">
        <w:rPr>
          <w:lang w:val="uk-UA"/>
        </w:rPr>
        <w:t>діляє</w:t>
      </w:r>
      <w:r w:rsidRPr="002F4750">
        <w:rPr>
          <w:lang w:val="uk-UA"/>
        </w:rPr>
        <w:t xml:space="preserve"> текстовий вміст блоку на кілька стовпців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Воно успадковане від друкованих газет, де текст йде не суцільним полотном на всю ширину сторінки, а </w:t>
      </w:r>
      <w:r w:rsidR="002F4750">
        <w:rPr>
          <w:lang w:val="uk-UA"/>
        </w:rPr>
        <w:t>поділяється</w:t>
      </w:r>
      <w:r w:rsidRPr="002F4750">
        <w:rPr>
          <w:lang w:val="uk-UA"/>
        </w:rPr>
        <w:t xml:space="preserve"> на вузькі стовпчики, що зручніше при читанні. Може приймати тільки </w:t>
      </w:r>
      <w:r w:rsidR="002F4750">
        <w:rPr>
          <w:lang w:val="uk-UA"/>
        </w:rPr>
        <w:t>додатні</w:t>
      </w:r>
      <w:r w:rsidRPr="002F4750">
        <w:rPr>
          <w:lang w:val="uk-UA"/>
        </w:rPr>
        <w:t xml:space="preserve"> значення та auto (у разі кількість стовпчиків обчислюється виходячи з властивості column-width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>.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&lt;article&gt;</w:t>
      </w:r>
    </w:p>
    <w:p w:rsidR="00575C0A" w:rsidRPr="002F4750" w:rsidRDefault="00575C0A" w:rsidP="00FF0241">
      <w:pPr>
        <w:spacing w:line="240" w:lineRule="auto"/>
        <w:ind w:left="709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Стаття </w:t>
      </w:r>
      <w:r w:rsidR="0020021D" w:rsidRPr="002F4750">
        <w:rPr>
          <w:rFonts w:ascii="Courier New" w:hAnsi="Courier New" w:cs="Courier New"/>
          <w:lang w:val="uk-UA"/>
        </w:rPr>
        <w:t>розділена на кілька</w:t>
      </w:r>
      <w:r w:rsidRPr="002F4750">
        <w:rPr>
          <w:rFonts w:ascii="Courier New" w:hAnsi="Courier New" w:cs="Courier New"/>
          <w:lang w:val="uk-UA"/>
        </w:rPr>
        <w:t xml:space="preserve"> колонок, що спрощує її візуальне сприйняття.</w:t>
      </w:r>
      <w:r w:rsidR="002F4750">
        <w:rPr>
          <w:rFonts w:ascii="Courier New" w:hAnsi="Courier New" w:cs="Courier New"/>
          <w:lang w:val="uk-UA"/>
        </w:rPr>
        <w:t xml:space="preserve"> </w:t>
      </w:r>
      <w:r w:rsidRPr="002F4750">
        <w:rPr>
          <w:rFonts w:ascii="Courier New" w:hAnsi="Courier New" w:cs="Courier New"/>
          <w:lang w:val="uk-UA"/>
        </w:rPr>
        <w:t xml:space="preserve">Незважаючи на те, що кількість тексту не змінюється, він </w:t>
      </w:r>
      <w:r w:rsidR="00A92045" w:rsidRPr="002F4750">
        <w:rPr>
          <w:rFonts w:ascii="Courier New" w:hAnsi="Courier New" w:cs="Courier New"/>
          <w:lang w:val="uk-UA"/>
        </w:rPr>
        <w:t>сприймається</w:t>
      </w:r>
      <w:r w:rsidRPr="002F4750">
        <w:rPr>
          <w:rFonts w:ascii="Courier New" w:hAnsi="Courier New" w:cs="Courier New"/>
          <w:lang w:val="uk-UA"/>
        </w:rPr>
        <w:t xml:space="preserve"> </w:t>
      </w:r>
      <w:r w:rsidR="00A92045" w:rsidRPr="002F4750">
        <w:rPr>
          <w:rFonts w:ascii="Courier New" w:hAnsi="Courier New" w:cs="Courier New"/>
          <w:lang w:val="uk-UA"/>
        </w:rPr>
        <w:t>значно</w:t>
      </w:r>
      <w:r w:rsidRPr="002F4750">
        <w:rPr>
          <w:rFonts w:ascii="Courier New" w:hAnsi="Courier New" w:cs="Courier New"/>
          <w:lang w:val="uk-UA"/>
        </w:rPr>
        <w:t xml:space="preserve"> легше.</w:t>
      </w:r>
      <w:r w:rsidR="002F4750">
        <w:rPr>
          <w:rFonts w:ascii="Courier New" w:hAnsi="Courier New" w:cs="Courier New"/>
          <w:lang w:val="uk-UA"/>
        </w:rPr>
        <w:t xml:space="preserve"> </w:t>
      </w:r>
      <w:r w:rsidRPr="002F4750">
        <w:rPr>
          <w:rFonts w:ascii="Courier New" w:hAnsi="Courier New" w:cs="Courier New"/>
          <w:lang w:val="uk-UA"/>
        </w:rPr>
        <w:t>Такою є психологія людського мозку.</w:t>
      </w:r>
      <w:r w:rsidR="002F4750">
        <w:rPr>
          <w:rFonts w:ascii="Courier New" w:hAnsi="Courier New" w:cs="Courier New"/>
          <w:lang w:val="uk-UA"/>
        </w:rPr>
        <w:t xml:space="preserve"> </w:t>
      </w:r>
      <w:r w:rsidRPr="002F4750">
        <w:rPr>
          <w:rFonts w:ascii="Courier New" w:hAnsi="Courier New" w:cs="Courier New"/>
          <w:lang w:val="uk-UA"/>
        </w:rPr>
        <w:t>І хоч</w:t>
      </w:r>
      <w:r w:rsidR="002F4750">
        <w:rPr>
          <w:rFonts w:ascii="Courier New" w:hAnsi="Courier New" w:cs="Courier New"/>
          <w:lang w:val="uk-UA"/>
        </w:rPr>
        <w:t>а</w:t>
      </w:r>
      <w:r w:rsidRPr="002F4750">
        <w:rPr>
          <w:rFonts w:ascii="Courier New" w:hAnsi="Courier New" w:cs="Courier New"/>
          <w:lang w:val="uk-UA"/>
        </w:rPr>
        <w:t xml:space="preserve"> друкованих газет сьогодні ми читаємо не так багато, на підсвідомому</w:t>
      </w:r>
      <w:r w:rsidR="002F4750">
        <w:rPr>
          <w:rFonts w:ascii="Courier New" w:hAnsi="Courier New" w:cs="Courier New"/>
          <w:lang w:val="uk-UA"/>
        </w:rPr>
        <w:t xml:space="preserve"> </w:t>
      </w:r>
      <w:r w:rsidRPr="002F4750">
        <w:rPr>
          <w:rFonts w:ascii="Courier New" w:hAnsi="Courier New" w:cs="Courier New"/>
          <w:lang w:val="uk-UA"/>
        </w:rPr>
        <w:t>рівні ми звикли до такого подання текстової інформації.</w:t>
      </w:r>
      <w:r w:rsidR="002F4750">
        <w:rPr>
          <w:rFonts w:ascii="Courier New" w:hAnsi="Courier New" w:cs="Courier New"/>
          <w:lang w:val="uk-UA"/>
        </w:rPr>
        <w:t xml:space="preserve"> </w:t>
      </w:r>
      <w:r w:rsidRPr="002F4750">
        <w:rPr>
          <w:rFonts w:ascii="Courier New" w:hAnsi="Courier New" w:cs="Courier New"/>
          <w:lang w:val="uk-UA"/>
        </w:rPr>
        <w:t>Правила такі: дані всередині блоку рівномірно поділяються на стовпці</w:t>
      </w:r>
      <w:r w:rsidR="002F4750">
        <w:rPr>
          <w:rFonts w:ascii="Courier New" w:hAnsi="Courier New" w:cs="Courier New"/>
          <w:lang w:val="uk-UA"/>
        </w:rPr>
        <w:t xml:space="preserve"> </w:t>
      </w:r>
      <w:r w:rsidRPr="002F4750">
        <w:rPr>
          <w:rFonts w:ascii="Courier New" w:hAnsi="Courier New" w:cs="Courier New"/>
          <w:lang w:val="uk-UA"/>
        </w:rPr>
        <w:t>з</w:t>
      </w:r>
      <w:r w:rsidR="002F4750">
        <w:rPr>
          <w:rFonts w:ascii="Courier New" w:hAnsi="Courier New" w:cs="Courier New"/>
          <w:lang w:val="uk-UA"/>
        </w:rPr>
        <w:t xml:space="preserve"> </w:t>
      </w:r>
      <w:r w:rsidRPr="002F4750">
        <w:rPr>
          <w:rFonts w:ascii="Courier New" w:hAnsi="Courier New" w:cs="Courier New"/>
          <w:lang w:val="uk-UA"/>
        </w:rPr>
        <w:t>відступами, розподіляючись за ними максимально збалансовано.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&lt;/article&gt;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lastRenderedPageBreak/>
        <w:t>Приклад - CSS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article {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column-count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>Якщо на екрані смартфона читати текст, що займає всю ширину екрана, не складно, то на великих моніторах зручніше сприймати багатоколонковий контент.</w:t>
      </w:r>
    </w:p>
    <w:p w:rsidR="00A92045" w:rsidRDefault="00A92045" w:rsidP="002F4750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5EF714C5" wp14:editId="7273145F">
            <wp:extent cx="5676900" cy="3442419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7970" cy="34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50" w:rsidRPr="002F4750" w:rsidRDefault="002F4750" w:rsidP="002F4750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2.</w:t>
      </w:r>
      <w:r>
        <w:rPr>
          <w:lang w:val="uk-UA"/>
        </w:rPr>
        <w:t xml:space="preserve"> Подання тексту у кількох колонках</w:t>
      </w:r>
    </w:p>
    <w:p w:rsidR="00575C0A" w:rsidRPr="002F4750" w:rsidRDefault="00575C0A" w:rsidP="00575C0A">
      <w:pPr>
        <w:pStyle w:val="3"/>
        <w:rPr>
          <w:lang w:val="uk-UA"/>
        </w:rPr>
      </w:pPr>
      <w:r w:rsidRPr="002F4750">
        <w:rPr>
          <w:lang w:val="uk-UA"/>
        </w:rPr>
        <w:t>Властивість z-index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Ця властивість може мати як </w:t>
      </w:r>
      <w:r w:rsidR="002F4750">
        <w:rPr>
          <w:lang w:val="uk-UA"/>
        </w:rPr>
        <w:t>додатні</w:t>
      </w:r>
      <w:r w:rsidRPr="002F4750">
        <w:rPr>
          <w:lang w:val="uk-UA"/>
        </w:rPr>
        <w:t xml:space="preserve">, так і </w:t>
      </w:r>
      <w:r w:rsidR="002F4750">
        <w:rPr>
          <w:lang w:val="uk-UA"/>
        </w:rPr>
        <w:t>від’ємні</w:t>
      </w:r>
      <w:r w:rsidRPr="002F4750">
        <w:rPr>
          <w:lang w:val="uk-UA"/>
        </w:rPr>
        <w:t xml:space="preserve"> значення. З його допомогою позиціонують елементи по глибині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Це певна імітація третього виміру (об'єкти перекривають одне одного, частина з яких переноси</w:t>
      </w:r>
      <w:r w:rsidR="002F4750">
        <w:rPr>
          <w:lang w:val="uk-UA"/>
        </w:rPr>
        <w:t>ться</w:t>
      </w:r>
      <w:r w:rsidRPr="002F4750">
        <w:rPr>
          <w:lang w:val="uk-UA"/>
        </w:rPr>
        <w:t xml:space="preserve"> на передній план, інші – на задній). 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Вища величина якості наближає елемент до </w:t>
      </w:r>
      <w:r w:rsidR="002F4750">
        <w:rPr>
          <w:lang w:val="uk-UA"/>
        </w:rPr>
        <w:t>верху</w:t>
      </w:r>
      <w:r w:rsidRPr="002F4750">
        <w:rPr>
          <w:lang w:val="uk-UA"/>
        </w:rPr>
        <w:t>, висуває його на передній план. Застосовується лише для об'єктів, яким задано позиціонування.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575C0A" w:rsidRPr="002F4750" w:rsidRDefault="00575C0A" w:rsidP="002F475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&lt;section&gt;</w:t>
      </w:r>
    </w:p>
    <w:p w:rsidR="00575C0A" w:rsidRPr="002F4750" w:rsidRDefault="00575C0A" w:rsidP="002F475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Фіолетовий блок</w:t>
      </w:r>
    </w:p>
    <w:p w:rsidR="00575C0A" w:rsidRPr="002F4750" w:rsidRDefault="00575C0A" w:rsidP="002F475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"red-box"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Червоний блок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575C0A" w:rsidRPr="002F4750" w:rsidRDefault="00575C0A" w:rsidP="002F475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"orange-box"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="00A92045" w:rsidRPr="002F4750">
        <w:rPr>
          <w:rFonts w:ascii="Courier New" w:hAnsi="Courier New" w:cs="Courier New"/>
          <w:lang w:val="uk-UA"/>
        </w:rPr>
        <w:t>Оранжевий</w:t>
      </w:r>
      <w:r w:rsidRPr="002F4750">
        <w:rPr>
          <w:rFonts w:ascii="Courier New" w:hAnsi="Courier New" w:cs="Courier New"/>
          <w:lang w:val="uk-UA"/>
        </w:rPr>
        <w:t xml:space="preserve"> блок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575C0A" w:rsidRPr="002F4750" w:rsidRDefault="00575C0A" w:rsidP="002F475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&lt;/section&gt;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section {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position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relative;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z-index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- 1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brown dotted;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30px 10px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cornflowerblue;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25px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400px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.red-box {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position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absolute;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lang w:val="uk-UA"/>
        </w:rPr>
        <w:tab/>
      </w:r>
      <w:r w:rsidRPr="002F4750">
        <w:rPr>
          <w:rFonts w:ascii="Courier New" w:hAnsi="Courier New" w:cs="Courier New"/>
          <w:lang w:val="uk-UA"/>
        </w:rPr>
        <w:t>z-index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grey solid;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firebrick;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60%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left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top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40px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ghostwhite;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150px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12px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.orange-box {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position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absolute;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z-index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navy double;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orange;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40%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left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top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- 15px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90px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opacity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0.6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575C0A" w:rsidRPr="002F4750" w:rsidRDefault="00A92045" w:rsidP="002F4750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lastRenderedPageBreak/>
        <w:drawing>
          <wp:inline distT="0" distB="0" distL="0" distR="0" wp14:anchorId="6EC25F1D" wp14:editId="59646141">
            <wp:extent cx="5434965" cy="33041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541" cy="330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0A" w:rsidRPr="002F4750" w:rsidRDefault="002F4750" w:rsidP="002F4750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3.</w:t>
      </w:r>
      <w:r>
        <w:rPr>
          <w:lang w:val="uk-UA"/>
        </w:rPr>
        <w:t xml:space="preserve"> </w:t>
      </w:r>
      <w:r w:rsidR="00575C0A" w:rsidRPr="002F4750">
        <w:rPr>
          <w:lang w:val="uk-UA"/>
        </w:rPr>
        <w:t>Результат роботи властивості z-index із застосуванням позиціонування блоків</w:t>
      </w:r>
    </w:p>
    <w:p w:rsidR="00575C0A" w:rsidRPr="002F4750" w:rsidRDefault="00575C0A" w:rsidP="00575C0A">
      <w:pPr>
        <w:pStyle w:val="a8"/>
        <w:numPr>
          <w:ilvl w:val="0"/>
          <w:numId w:val="9"/>
        </w:numPr>
        <w:rPr>
          <w:lang w:val="uk-UA"/>
        </w:rPr>
      </w:pPr>
      <w:r w:rsidRPr="002F4750">
        <w:rPr>
          <w:lang w:val="uk-UA"/>
        </w:rPr>
        <w:t>Елементу section привласн</w:t>
      </w:r>
      <w:r w:rsidR="002F4750">
        <w:rPr>
          <w:lang w:val="uk-UA"/>
        </w:rPr>
        <w:t>ено</w:t>
      </w:r>
      <w:r w:rsidRPr="002F4750">
        <w:rPr>
          <w:lang w:val="uk-UA"/>
        </w:rPr>
        <w:t xml:space="preserve"> найменше значення z-index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що відсунуло його на задній план. Абзац із класом orange-box знаходиться найближче до </w:t>
      </w:r>
      <w:r w:rsidR="002F4750">
        <w:rPr>
          <w:lang w:val="uk-UA"/>
        </w:rPr>
        <w:t>верху</w:t>
      </w:r>
      <w:r w:rsidRPr="002F4750">
        <w:rPr>
          <w:lang w:val="uk-UA"/>
        </w:rPr>
        <w:t xml:space="preserve"> і перекриває інші об'єкти (для наочності йому задана прозорість за допомогою opacity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. Блок, що залишився, розташований посередині (див. </w:t>
      </w:r>
      <w:r w:rsidR="004D1FEE">
        <w:rPr>
          <w:lang w:val="uk-UA"/>
        </w:rPr>
        <w:t>рис</w:t>
      </w:r>
      <w:r w:rsidRPr="002F4750">
        <w:rPr>
          <w:lang w:val="uk-UA"/>
        </w:rPr>
        <w:t>).</w:t>
      </w:r>
    </w:p>
    <w:p w:rsidR="00575C0A" w:rsidRPr="002F4750" w:rsidRDefault="00575C0A" w:rsidP="00575C0A">
      <w:pPr>
        <w:pStyle w:val="a8"/>
        <w:numPr>
          <w:ilvl w:val="0"/>
          <w:numId w:val="9"/>
        </w:numPr>
        <w:rPr>
          <w:lang w:val="uk-UA"/>
        </w:rPr>
      </w:pPr>
      <w:r w:rsidRPr="002F4750">
        <w:rPr>
          <w:lang w:val="uk-UA"/>
        </w:rPr>
        <w:t xml:space="preserve">Відносне позиціонування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position: relative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 тега &lt;section&gt; дозволяє розмістити всередині нього нащадків (у </w:t>
      </w:r>
      <w:r w:rsidR="004D1FEE">
        <w:rPr>
          <w:lang w:val="uk-UA"/>
        </w:rPr>
        <w:t>даному</w:t>
      </w:r>
      <w:r w:rsidRPr="002F4750">
        <w:rPr>
          <w:lang w:val="uk-UA"/>
        </w:rPr>
        <w:t xml:space="preserve"> прикладі – абсолютно) за допомогою відступів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left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top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bottom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right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>.</w:t>
      </w:r>
    </w:p>
    <w:p w:rsidR="00575C0A" w:rsidRPr="002F4750" w:rsidRDefault="00575C0A" w:rsidP="00575C0A">
      <w:pPr>
        <w:pStyle w:val="a8"/>
        <w:numPr>
          <w:ilvl w:val="0"/>
          <w:numId w:val="9"/>
        </w:numPr>
        <w:rPr>
          <w:lang w:val="uk-UA"/>
        </w:rPr>
      </w:pPr>
      <w:r w:rsidRPr="002F4750">
        <w:rPr>
          <w:lang w:val="uk-UA"/>
        </w:rPr>
        <w:t xml:space="preserve">Величина атрибуту z-index може бути будь-якою, а порядок накладання блоків визначатиметься таким чином: </w:t>
      </w:r>
      <w:r w:rsidR="004D1FEE">
        <w:rPr>
          <w:lang w:val="uk-UA"/>
        </w:rPr>
        <w:t>чим</w:t>
      </w:r>
      <w:r w:rsidRPr="002F4750">
        <w:rPr>
          <w:lang w:val="uk-UA"/>
        </w:rPr>
        <w:t xml:space="preserve"> менше число, то далі від «спостерігача» знаходиться цей об'єкт. У деяких випадках для впевненості того, що елемент завжди розташується попереду, йому надають велике значення (наприклад, 1000).</w:t>
      </w:r>
    </w:p>
    <w:p w:rsidR="00575C0A" w:rsidRPr="002F4750" w:rsidRDefault="00575C0A" w:rsidP="00575C0A">
      <w:pPr>
        <w:pStyle w:val="2"/>
        <w:rPr>
          <w:lang w:val="uk-UA"/>
        </w:rPr>
      </w:pPr>
      <w:r w:rsidRPr="002F4750">
        <w:rPr>
          <w:lang w:val="uk-UA"/>
        </w:rPr>
        <w:t>Типи даних у CSS. Десяткові дроби (number)</w:t>
      </w:r>
    </w:p>
    <w:p w:rsidR="00575C0A" w:rsidRPr="002F4750" w:rsidRDefault="004D1FEE" w:rsidP="00575C0A">
      <w:pPr>
        <w:rPr>
          <w:lang w:val="uk-UA"/>
        </w:rPr>
      </w:pPr>
      <w:r>
        <w:rPr>
          <w:lang w:val="uk-UA"/>
        </w:rPr>
        <w:t>Це значно</w:t>
      </w:r>
      <w:r w:rsidR="00575C0A" w:rsidRPr="002F4750">
        <w:rPr>
          <w:lang w:val="uk-UA"/>
        </w:rPr>
        <w:t xml:space="preserve"> ширший діапазон значень</w:t>
      </w:r>
      <w:r>
        <w:rPr>
          <w:lang w:val="uk-UA"/>
        </w:rPr>
        <w:t>, що містить також й</w:t>
      </w:r>
      <w:r w:rsidR="00575C0A" w:rsidRPr="002F4750">
        <w:rPr>
          <w:lang w:val="uk-UA"/>
        </w:rPr>
        <w:t xml:space="preserve"> цілі числа. Як роздільник</w:t>
      </w:r>
      <w:r>
        <w:rPr>
          <w:lang w:val="uk-UA"/>
        </w:rPr>
        <w:t xml:space="preserve"> вживають</w:t>
      </w:r>
      <w:r w:rsidR="00575C0A" w:rsidRPr="002F4750">
        <w:rPr>
          <w:lang w:val="uk-UA"/>
        </w:rPr>
        <w:t xml:space="preserve"> </w:t>
      </w:r>
      <w:r>
        <w:rPr>
          <w:lang w:val="uk-UA"/>
        </w:rPr>
        <w:t>крапку</w:t>
      </w:r>
      <w:r w:rsidR="00CC137B" w:rsidRPr="002F4750">
        <w:rPr>
          <w:lang w:val="uk-UA"/>
        </w:rPr>
        <w:t>.</w:t>
      </w:r>
      <w:r w:rsidR="00575C0A" w:rsidRPr="002F4750">
        <w:rPr>
          <w:lang w:val="uk-UA"/>
        </w:rPr>
        <w:t xml:space="preserve"> Після неї може бути будь-яка кількість цифр (але не менше однієї). 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>Допустимих варіантів написання тут більше, ніж у разі завдання цілих чисел: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t>приклад</w:t>
      </w:r>
    </w:p>
    <w:p w:rsidR="00575C0A" w:rsidRPr="004D1FEE" w:rsidRDefault="004D1FEE" w:rsidP="00575C0A">
      <w:pPr>
        <w:spacing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>/*</w:t>
      </w:r>
      <w:r w:rsidR="00575C0A" w:rsidRPr="002F4750">
        <w:rPr>
          <w:rFonts w:ascii="Courier New" w:hAnsi="Courier New" w:cs="Courier New"/>
          <w:lang w:val="uk-UA"/>
        </w:rPr>
        <w:t xml:space="preserve"> Є і цілим, і десятковим числом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101</w:t>
      </w:r>
    </w:p>
    <w:p w:rsidR="00575C0A" w:rsidRPr="002F4750" w:rsidRDefault="004D1FEE" w:rsidP="00575C0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en-US"/>
        </w:rPr>
        <w:t>/*</w:t>
      </w:r>
      <w:r w:rsidRPr="002F4750">
        <w:rPr>
          <w:rFonts w:ascii="Courier New" w:hAnsi="Courier New" w:cs="Courier New"/>
          <w:lang w:val="uk-UA"/>
        </w:rPr>
        <w:t xml:space="preserve"> </w:t>
      </w:r>
      <w:r>
        <w:rPr>
          <w:rFonts w:ascii="Courier New" w:hAnsi="Courier New" w:cs="Courier New"/>
          <w:lang w:val="uk-UA"/>
        </w:rPr>
        <w:t>Додатнє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2.12</w:t>
      </w:r>
    </w:p>
    <w:p w:rsidR="00575C0A" w:rsidRPr="002F4750" w:rsidRDefault="004D1FEE" w:rsidP="00575C0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en-US"/>
        </w:rPr>
        <w:t xml:space="preserve">/* </w:t>
      </w:r>
      <w:r>
        <w:rPr>
          <w:rFonts w:ascii="Courier New" w:hAnsi="Courier New" w:cs="Courier New"/>
          <w:lang w:val="uk-UA"/>
        </w:rPr>
        <w:t>Від’ємне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-7.1</w:t>
      </w:r>
    </w:p>
    <w:p w:rsidR="00575C0A" w:rsidRPr="002F4750" w:rsidRDefault="004D1FEE" w:rsidP="00575C0A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en-US"/>
        </w:rPr>
        <w:t>/*</w:t>
      </w:r>
      <w:r w:rsidR="00575C0A" w:rsidRPr="002F4750">
        <w:rPr>
          <w:rFonts w:ascii="Courier New" w:hAnsi="Courier New" w:cs="Courier New"/>
          <w:lang w:val="uk-UA"/>
        </w:rPr>
        <w:t xml:space="preserve"> Нуль (можна писати як з плюсом, так і з мінусом, але простіше взагалі без знак</w:t>
      </w:r>
      <w:r>
        <w:rPr>
          <w:rFonts w:ascii="Courier New" w:hAnsi="Courier New" w:cs="Courier New"/>
          <w:lang w:val="uk-UA"/>
        </w:rPr>
        <w:t>у</w:t>
      </w:r>
      <w:r w:rsidR="00575C0A" w:rsidRPr="002F4750">
        <w:rPr>
          <w:rFonts w:ascii="Courier New" w:hAnsi="Courier New" w:cs="Courier New"/>
          <w:lang w:val="uk-UA"/>
        </w:rPr>
        <w:t>)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+0.0</w:t>
      </w:r>
    </w:p>
    <w:p w:rsidR="00575C0A" w:rsidRPr="004D1FEE" w:rsidRDefault="004D1FEE" w:rsidP="00575C0A">
      <w:pPr>
        <w:spacing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lastRenderedPageBreak/>
        <w:t>/*</w:t>
      </w:r>
      <w:r w:rsidR="00575C0A" w:rsidRPr="002F4750">
        <w:rPr>
          <w:rFonts w:ascii="Courier New" w:hAnsi="Courier New" w:cs="Courier New"/>
          <w:lang w:val="uk-UA"/>
        </w:rPr>
        <w:t xml:space="preserve"> Наукове позначення чисел зі ступенями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3.1е7</w:t>
      </w:r>
    </w:p>
    <w:p w:rsidR="00575C0A" w:rsidRPr="004D1FEE" w:rsidRDefault="004D1FEE" w:rsidP="00575C0A">
      <w:pPr>
        <w:spacing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>/*</w:t>
      </w:r>
      <w:r w:rsidR="00575C0A" w:rsidRPr="002F4750">
        <w:rPr>
          <w:rFonts w:ascii="Courier New" w:hAnsi="Courier New" w:cs="Courier New"/>
          <w:lang w:val="uk-UA"/>
        </w:rPr>
        <w:t xml:space="preserve"> Допускається пропуск нуля на початку</w:t>
      </w:r>
      <w:r>
        <w:rPr>
          <w:rFonts w:ascii="Courier New" w:hAnsi="Courier New" w:cs="Courier New"/>
          <w:lang w:val="en-US"/>
        </w:rPr>
        <w:t xml:space="preserve"> */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.35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Конкретних властивостей, </w:t>
      </w:r>
      <w:r w:rsidR="004D1FEE">
        <w:rPr>
          <w:lang w:val="uk-UA"/>
        </w:rPr>
        <w:t>які</w:t>
      </w:r>
      <w:r w:rsidRPr="002F4750">
        <w:rPr>
          <w:lang w:val="uk-UA"/>
        </w:rPr>
        <w:t xml:space="preserve"> у чистому вигляді застосовують дроби, нині у CSS практично немає (крім ступеня прозорості – opacity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>. Тим не менш, такі числа зустрічаються у функціях (</w:t>
      </w:r>
      <w:r w:rsidR="004D1FEE">
        <w:rPr>
          <w:lang w:val="uk-UA"/>
        </w:rPr>
        <w:t>наприклад</w:t>
      </w:r>
      <w:r w:rsidRPr="002F4750">
        <w:rPr>
          <w:lang w:val="uk-UA"/>
        </w:rPr>
        <w:t xml:space="preserve"> scale()). </w:t>
      </w:r>
      <w:r w:rsidR="004D1FEE">
        <w:rPr>
          <w:lang w:val="uk-UA"/>
        </w:rPr>
        <w:t>Н</w:t>
      </w:r>
      <w:r w:rsidRPr="002F4750">
        <w:rPr>
          <w:lang w:val="uk-UA"/>
        </w:rPr>
        <w:t>е заборон</w:t>
      </w:r>
      <w:r w:rsidR="004D1FEE">
        <w:rPr>
          <w:lang w:val="uk-UA"/>
        </w:rPr>
        <w:t>ено</w:t>
      </w:r>
      <w:r w:rsidRPr="002F4750">
        <w:rPr>
          <w:lang w:val="uk-UA"/>
        </w:rPr>
        <w:t xml:space="preserve"> задавати ширину чи висоту за допомогою чисел із плаваючою точкою (хоч це й не прийнято).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Стандартний блок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"scaled"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="00A92045" w:rsidRPr="002F4750">
        <w:rPr>
          <w:rFonts w:ascii="Courier New" w:hAnsi="Courier New" w:cs="Courier New"/>
          <w:lang w:val="uk-UA"/>
        </w:rPr>
        <w:t>Масштабований блок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575C0A" w:rsidRPr="002F4750" w:rsidRDefault="00575C0A" w:rsidP="00575C0A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hotpink;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margin-left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.scaled{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transform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scale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1.3 - 0.6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mediumturquoise;</w:t>
      </w:r>
    </w:p>
    <w:p w:rsidR="00575C0A" w:rsidRPr="002F4750" w:rsidRDefault="00575C0A" w:rsidP="00575C0A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575C0A" w:rsidRPr="002F4750" w:rsidRDefault="00575C0A" w:rsidP="00575C0A">
      <w:pPr>
        <w:rPr>
          <w:lang w:val="uk-UA"/>
        </w:rPr>
      </w:pPr>
      <w:r w:rsidRPr="002F4750">
        <w:rPr>
          <w:lang w:val="uk-UA"/>
        </w:rPr>
        <w:t xml:space="preserve">Кожен тег &lt;div&gt; спочатку </w:t>
      </w:r>
      <w:r w:rsidR="004D1FEE">
        <w:rPr>
          <w:lang w:val="uk-UA"/>
        </w:rPr>
        <w:t xml:space="preserve">має </w:t>
      </w:r>
      <w:r w:rsidRPr="002F4750">
        <w:rPr>
          <w:lang w:val="uk-UA"/>
        </w:rPr>
        <w:t>однакові ширин</w:t>
      </w:r>
      <w:r w:rsidR="004D1FEE">
        <w:rPr>
          <w:lang w:val="uk-UA"/>
        </w:rPr>
        <w:t>у</w:t>
      </w:r>
      <w:r w:rsidRPr="002F4750">
        <w:rPr>
          <w:lang w:val="uk-UA"/>
        </w:rPr>
        <w:t xml:space="preserve"> та довжин</w:t>
      </w:r>
      <w:r w:rsidR="004D1FEE">
        <w:rPr>
          <w:lang w:val="uk-UA"/>
        </w:rPr>
        <w:t>у</w:t>
      </w:r>
      <w:r w:rsidRPr="002F4750">
        <w:rPr>
          <w:lang w:val="uk-UA"/>
        </w:rPr>
        <w:t xml:space="preserve">. До останнього </w:t>
      </w:r>
      <w:r w:rsidR="004D1FEE">
        <w:rPr>
          <w:lang w:val="uk-UA"/>
        </w:rPr>
        <w:t xml:space="preserve">блоку </w:t>
      </w:r>
      <w:r w:rsidRPr="002F4750">
        <w:rPr>
          <w:lang w:val="uk-UA"/>
        </w:rPr>
        <w:t>застос</w:t>
      </w:r>
      <w:r w:rsidR="004D1FEE">
        <w:rPr>
          <w:lang w:val="uk-UA"/>
        </w:rPr>
        <w:t>овано</w:t>
      </w:r>
      <w:r w:rsidRPr="002F4750">
        <w:rPr>
          <w:lang w:val="uk-UA"/>
        </w:rPr>
        <w:t xml:space="preserve"> властивість transform</w:t>
      </w:r>
      <w:r w:rsidR="004D1FEE">
        <w:rPr>
          <w:lang w:val="uk-UA"/>
        </w:rPr>
        <w:t xml:space="preserve"> з</w:t>
      </w:r>
      <w:r w:rsidRPr="002F4750">
        <w:rPr>
          <w:lang w:val="uk-UA"/>
        </w:rPr>
        <w:t xml:space="preserve"> функці</w:t>
      </w:r>
      <w:r w:rsidR="004D1FEE">
        <w:rPr>
          <w:lang w:val="uk-UA"/>
        </w:rPr>
        <w:t>єю</w:t>
      </w:r>
      <w:r w:rsidRPr="002F4750">
        <w:rPr>
          <w:lang w:val="uk-UA"/>
        </w:rPr>
        <w:t xml:space="preserve"> scale()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Як перший параметр вона приймає величину розтягування по осі Х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а як другий – по осі Y. Якщо абсолютне значення будь-якого аргументу більше </w:t>
      </w:r>
      <w:r w:rsidR="004D1FEE">
        <w:rPr>
          <w:lang w:val="uk-UA"/>
        </w:rPr>
        <w:t xml:space="preserve">за </w:t>
      </w:r>
      <w:r w:rsidRPr="002F4750">
        <w:rPr>
          <w:lang w:val="uk-UA"/>
        </w:rPr>
        <w:t>одиниц</w:t>
      </w:r>
      <w:r w:rsidR="004D1FEE">
        <w:rPr>
          <w:lang w:val="uk-UA"/>
        </w:rPr>
        <w:t>ю</w:t>
      </w:r>
      <w:r w:rsidRPr="002F4750">
        <w:rPr>
          <w:lang w:val="uk-UA"/>
        </w:rPr>
        <w:t xml:space="preserve">, то елемент збільшиться, інакше – зменшиться. </w:t>
      </w:r>
      <w:r w:rsidR="004D1FEE">
        <w:rPr>
          <w:lang w:val="uk-UA"/>
        </w:rPr>
        <w:t>Від’ємні</w:t>
      </w:r>
      <w:r w:rsidRPr="002F4750">
        <w:rPr>
          <w:lang w:val="uk-UA"/>
        </w:rPr>
        <w:t xml:space="preserve"> числа </w:t>
      </w:r>
      <w:r w:rsidR="004D1FEE">
        <w:rPr>
          <w:lang w:val="uk-UA"/>
        </w:rPr>
        <w:t xml:space="preserve">не лише </w:t>
      </w:r>
      <w:r w:rsidRPr="002F4750">
        <w:rPr>
          <w:lang w:val="uk-UA"/>
        </w:rPr>
        <w:t xml:space="preserve"> змінюють об'єкт, а й відбивають його щодо заданої осі (див. </w:t>
      </w:r>
      <w:r w:rsidR="004D1FEE">
        <w:rPr>
          <w:lang w:val="uk-UA"/>
        </w:rPr>
        <w:t>рис</w:t>
      </w:r>
      <w:r w:rsidRPr="002F4750">
        <w:rPr>
          <w:lang w:val="uk-UA"/>
        </w:rPr>
        <w:t>).</w:t>
      </w:r>
    </w:p>
    <w:p w:rsidR="00620DD4" w:rsidRPr="002F4750" w:rsidRDefault="00A92045" w:rsidP="00FF0241">
      <w:pPr>
        <w:jc w:val="center"/>
        <w:rPr>
          <w:b/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0BB08C9F" wp14:editId="7FC186D4">
            <wp:extent cx="4951385" cy="3019425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4812" cy="30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C8" w:rsidRPr="002F4750" w:rsidRDefault="004D1FEE" w:rsidP="00895FC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4.</w:t>
      </w:r>
      <w:r>
        <w:rPr>
          <w:lang w:val="uk-UA"/>
        </w:rPr>
        <w:t xml:space="preserve"> </w:t>
      </w:r>
      <w:r w:rsidR="00895FC8" w:rsidRPr="002F4750">
        <w:rPr>
          <w:lang w:val="uk-UA"/>
        </w:rPr>
        <w:t>Використання дробових чисел у функції scale()</w:t>
      </w:r>
    </w:p>
    <w:p w:rsidR="00895FC8" w:rsidRPr="002F4750" w:rsidRDefault="00895FC8" w:rsidP="00895FC8">
      <w:pPr>
        <w:pStyle w:val="2"/>
        <w:rPr>
          <w:lang w:val="uk-UA"/>
        </w:rPr>
      </w:pPr>
      <w:r w:rsidRPr="002F4750">
        <w:rPr>
          <w:lang w:val="uk-UA"/>
        </w:rPr>
        <w:lastRenderedPageBreak/>
        <w:t>Типи даних у CSS. Вимірювання (dimension)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У CSS до цього типу даних відносять число, </w:t>
      </w:r>
      <w:r w:rsidR="004D1FEE">
        <w:rPr>
          <w:lang w:val="uk-UA"/>
        </w:rPr>
        <w:t xml:space="preserve">до </w:t>
      </w:r>
      <w:r w:rsidRPr="002F4750">
        <w:rPr>
          <w:lang w:val="uk-UA"/>
        </w:rPr>
        <w:t>якого прикріплена одиниця виміру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Це цілий клас, що </w:t>
      </w:r>
      <w:r w:rsidR="004D1FEE">
        <w:rPr>
          <w:lang w:val="uk-UA"/>
        </w:rPr>
        <w:t>містить</w:t>
      </w:r>
      <w:r w:rsidRPr="002F4750">
        <w:rPr>
          <w:lang w:val="uk-UA"/>
        </w:rPr>
        <w:t xml:space="preserve"> довжину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length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, кути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angle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, час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time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, </w:t>
      </w:r>
      <w:r w:rsidR="004D1FEE">
        <w:rPr>
          <w:lang w:val="uk-UA"/>
        </w:rPr>
        <w:t>роздільність</w:t>
      </w:r>
      <w:r w:rsidRPr="002F4750">
        <w:rPr>
          <w:lang w:val="uk-UA"/>
        </w:rPr>
        <w:t xml:space="preserve">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resolution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. </w:t>
      </w:r>
    </w:p>
    <w:p w:rsidR="00895FC8" w:rsidRPr="002F4750" w:rsidRDefault="00895FC8" w:rsidP="00895FC8">
      <w:pPr>
        <w:pStyle w:val="3"/>
        <w:rPr>
          <w:lang w:val="uk-UA"/>
        </w:rPr>
      </w:pPr>
      <w:r w:rsidRPr="002F4750">
        <w:rPr>
          <w:lang w:val="uk-UA"/>
        </w:rPr>
        <w:t>Довжина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Без цього числового типу не обходиться жоден верстальник, оскільки завдання розмірів – операція, що часто зустрічається. 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Виділяють абсолютні та відносні одиниці визначення довжини. 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 xml:space="preserve">Абсолютні включають: </w:t>
      </w:r>
    </w:p>
    <w:p w:rsidR="00895FC8" w:rsidRPr="002F4750" w:rsidRDefault="00895FC8" w:rsidP="00895FC8">
      <w:pPr>
        <w:pStyle w:val="a8"/>
        <w:numPr>
          <w:ilvl w:val="0"/>
          <w:numId w:val="10"/>
        </w:numPr>
        <w:rPr>
          <w:lang w:val="uk-UA"/>
        </w:rPr>
      </w:pPr>
      <w:r w:rsidRPr="002F4750">
        <w:rPr>
          <w:lang w:val="uk-UA"/>
        </w:rPr>
        <w:t xml:space="preserve">сантиметри (11cm); </w:t>
      </w:r>
    </w:p>
    <w:p w:rsidR="00895FC8" w:rsidRPr="002F4750" w:rsidRDefault="00895FC8" w:rsidP="00895FC8">
      <w:pPr>
        <w:pStyle w:val="a8"/>
        <w:numPr>
          <w:ilvl w:val="0"/>
          <w:numId w:val="10"/>
        </w:numPr>
        <w:rPr>
          <w:lang w:val="uk-UA"/>
        </w:rPr>
      </w:pPr>
      <w:r w:rsidRPr="002F4750">
        <w:rPr>
          <w:lang w:val="uk-UA"/>
        </w:rPr>
        <w:t>міліметри (108mm);</w:t>
      </w:r>
    </w:p>
    <w:p w:rsidR="00895FC8" w:rsidRPr="002F4750" w:rsidRDefault="00895FC8" w:rsidP="00895FC8">
      <w:pPr>
        <w:pStyle w:val="a8"/>
        <w:numPr>
          <w:ilvl w:val="0"/>
          <w:numId w:val="10"/>
        </w:numPr>
        <w:rPr>
          <w:lang w:val="uk-UA"/>
        </w:rPr>
      </w:pPr>
      <w:r w:rsidRPr="002F4750">
        <w:rPr>
          <w:lang w:val="uk-UA"/>
        </w:rPr>
        <w:t xml:space="preserve">чверть-міліметри (200Q); </w:t>
      </w:r>
    </w:p>
    <w:p w:rsidR="00895FC8" w:rsidRPr="002F4750" w:rsidRDefault="00895FC8" w:rsidP="00895FC8">
      <w:pPr>
        <w:pStyle w:val="a8"/>
        <w:numPr>
          <w:ilvl w:val="0"/>
          <w:numId w:val="10"/>
        </w:numPr>
        <w:rPr>
          <w:lang w:val="uk-UA"/>
        </w:rPr>
      </w:pPr>
      <w:r w:rsidRPr="002F4750">
        <w:rPr>
          <w:lang w:val="uk-UA"/>
        </w:rPr>
        <w:t>дюйми (4in);</w:t>
      </w:r>
    </w:p>
    <w:p w:rsidR="00895FC8" w:rsidRPr="002F4750" w:rsidRDefault="00895FC8" w:rsidP="00895FC8">
      <w:pPr>
        <w:pStyle w:val="a8"/>
        <w:numPr>
          <w:ilvl w:val="0"/>
          <w:numId w:val="10"/>
        </w:numPr>
        <w:rPr>
          <w:lang w:val="uk-UA"/>
        </w:rPr>
      </w:pPr>
      <w:r w:rsidRPr="002F4750">
        <w:rPr>
          <w:lang w:val="uk-UA"/>
        </w:rPr>
        <w:t>піки (17pc);</w:t>
      </w:r>
    </w:p>
    <w:p w:rsidR="00895FC8" w:rsidRPr="002F4750" w:rsidRDefault="00895FC8" w:rsidP="00895FC8">
      <w:pPr>
        <w:pStyle w:val="a8"/>
        <w:numPr>
          <w:ilvl w:val="0"/>
          <w:numId w:val="10"/>
        </w:numPr>
        <w:rPr>
          <w:lang w:val="uk-UA"/>
        </w:rPr>
      </w:pPr>
      <w:r w:rsidRPr="002F4750">
        <w:rPr>
          <w:lang w:val="uk-UA"/>
        </w:rPr>
        <w:t>точки (212pt);</w:t>
      </w:r>
    </w:p>
    <w:p w:rsidR="00895FC8" w:rsidRPr="002F4750" w:rsidRDefault="00895FC8" w:rsidP="00895FC8">
      <w:pPr>
        <w:pStyle w:val="a8"/>
        <w:numPr>
          <w:ilvl w:val="0"/>
          <w:numId w:val="10"/>
        </w:numPr>
        <w:rPr>
          <w:lang w:val="uk-UA"/>
        </w:rPr>
      </w:pPr>
      <w:r w:rsidRPr="002F4750">
        <w:rPr>
          <w:lang w:val="uk-UA"/>
        </w:rPr>
        <w:t xml:space="preserve">пікселі (310px). 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Піксельний еквівалент кожної одиниці можна знайти в офіційній документації. </w:t>
      </w:r>
      <w:r w:rsidR="004D1FEE">
        <w:rPr>
          <w:lang w:val="uk-UA"/>
        </w:rPr>
        <w:t>В</w:t>
      </w:r>
      <w:r w:rsidRPr="002F4750">
        <w:rPr>
          <w:lang w:val="uk-UA"/>
        </w:rPr>
        <w:t xml:space="preserve">они </w:t>
      </w:r>
      <w:r w:rsidR="004D1FEE">
        <w:rPr>
          <w:lang w:val="uk-UA"/>
        </w:rPr>
        <w:t>часто</w:t>
      </w:r>
      <w:r w:rsidRPr="002F4750">
        <w:rPr>
          <w:lang w:val="uk-UA"/>
        </w:rPr>
        <w:t xml:space="preserve"> використовуються в друку, тому враховуються при верстці. </w:t>
      </w:r>
    </w:p>
    <w:p w:rsidR="00575C0A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До відносних величин вдаються у разі необхідності масштабування елементів на різних пристроях (щоб і на смартфоні, і на </w:t>
      </w:r>
      <w:r w:rsidR="004D1FEE">
        <w:rPr>
          <w:lang w:val="uk-UA"/>
        </w:rPr>
        <w:t>моніторі</w:t>
      </w:r>
      <w:r w:rsidRPr="002F4750">
        <w:rPr>
          <w:lang w:val="uk-UA"/>
        </w:rPr>
        <w:t xml:space="preserve"> було зручно переглядати </w:t>
      </w:r>
      <w:r w:rsidR="004D1FEE">
        <w:rPr>
          <w:lang w:val="uk-UA"/>
        </w:rPr>
        <w:t>веб</w:t>
      </w:r>
      <w:r w:rsidRPr="002F4750">
        <w:rPr>
          <w:lang w:val="uk-UA"/>
        </w:rPr>
        <w:t>-ресурс).</w:t>
      </w:r>
    </w:p>
    <w:p w:rsidR="00895FC8" w:rsidRPr="002F4750" w:rsidRDefault="00895FC8" w:rsidP="004D1FEE">
      <w:pPr>
        <w:pStyle w:val="4"/>
        <w:jc w:val="right"/>
        <w:rPr>
          <w:lang w:val="uk-UA" w:eastAsia="uk-UA"/>
        </w:rPr>
      </w:pPr>
      <w:r w:rsidRPr="002F4750">
        <w:rPr>
          <w:lang w:val="uk-UA" w:eastAsia="uk-UA"/>
        </w:rPr>
        <w:t>Відносні одиниці довжини: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7"/>
        <w:gridCol w:w="8026"/>
      </w:tblGrid>
      <w:tr w:rsidR="00895FC8" w:rsidRPr="002F4750" w:rsidTr="00FF0241">
        <w:trPr>
          <w:tblHeader/>
        </w:trPr>
        <w:tc>
          <w:tcPr>
            <w:tcW w:w="500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FFFFFF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b/>
                <w:bCs/>
                <w:color w:val="FFFFFF"/>
                <w:sz w:val="24"/>
                <w:szCs w:val="24"/>
                <w:lang w:val="uk-UA" w:eastAsia="uk-UA"/>
              </w:rPr>
              <w:t>Одиниця</w:t>
            </w:r>
          </w:p>
        </w:tc>
        <w:tc>
          <w:tcPr>
            <w:tcW w:w="4500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FFFFFF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b/>
                <w:bCs/>
                <w:color w:val="FFFFFF"/>
                <w:sz w:val="24"/>
                <w:szCs w:val="24"/>
                <w:lang w:val="uk-UA" w:eastAsia="uk-UA"/>
              </w:rPr>
              <w:t>Опис</w:t>
            </w:r>
          </w:p>
        </w:tc>
      </w:tr>
      <w:tr w:rsidR="00895FC8" w:rsidRPr="002F4750" w:rsidTr="000E49A7">
        <w:tc>
          <w:tcPr>
            <w:tcW w:w="500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em</w:t>
            </w:r>
          </w:p>
        </w:tc>
        <w:tc>
          <w:tcPr>
            <w:tcW w:w="4500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4D1FEE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Враховують розмір шрифту батьків</w:t>
            </w:r>
            <w:r w:rsidR="004D1FEE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ського елемента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, </w:t>
            </w:r>
            <w:r w:rsidR="004D1FEE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в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 якого за замовчуванням значення 1em</w:t>
            </w:r>
            <w:r w:rsidR="004D1FEE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.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ex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Розтягують шрифт щодо висоти символу «x» у нижньому регістрі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.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ch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Як зразок використовується символ "0", нуль. Якщо браузеру не вдається виявити його розмір, базово задаються йому такі розміри: ширина 0.5em, а висота 1em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.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rem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97243B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Є величиною базового значення шрифту кореневого елемента сторінки – 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en-US" w:eastAsia="uk-UA"/>
              </w:rPr>
              <w:t>&lt;html&gt;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. Щодо нього задаються розміри 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для 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інши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х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 елемент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ів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. За замовчуванням 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бере розмір, що встановлений 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у браузер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і за замовченням (зазвичай,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 1rem</w:t>
            </w:r>
            <w:r w:rsidR="00CC137B"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=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16px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).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lh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Розраховується щодо висоти рядка блоку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.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lastRenderedPageBreak/>
              <w:t>vw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97243B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Це 1% від ширини області перегляду браузера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, де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 100vw – повна ширина. При зміні розмірів вікна браузера автоматично міня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ю</w:t>
            </w: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ться відповідні блоки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vh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97243B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Аналог vw, але щодо висоти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 </w:t>
            </w:r>
            <w:r w:rsidR="0097243B"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області перегляду браузера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.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vmin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97243B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Відбувається порівняння величин vw і vh, після чого вибирається мінімальне їх значення як баз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ове значення.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vmax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Також порівнює vw та vh, але бере максимум</w:t>
            </w:r>
            <w:r w:rsidR="0097243B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 xml:space="preserve"> з них.</w:t>
            </w:r>
          </w:p>
        </w:tc>
      </w:tr>
      <w:tr w:rsidR="00895FC8" w:rsidRPr="002F4750" w:rsidTr="000E49A7">
        <w:tc>
          <w:tcPr>
            <w:tcW w:w="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895FC8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rlh, ic, vi, vb, cap</w:t>
            </w:r>
          </w:p>
        </w:tc>
        <w:tc>
          <w:tcPr>
            <w:tcW w:w="4500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895FC8" w:rsidRPr="002F4750" w:rsidRDefault="0097243B" w:rsidP="000E49A7">
            <w:pPr>
              <w:spacing w:before="0" w:after="0" w:line="240" w:lineRule="auto"/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</w:pPr>
            <w:r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В</w:t>
            </w:r>
            <w:r w:rsidR="00895FC8" w:rsidRPr="002F4750"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ідносні одиниці довжини</w:t>
            </w:r>
            <w:r>
              <w:rPr>
                <w:rFonts w:ascii="Roboto" w:eastAsia="Times New Roman" w:hAnsi="Roboto" w:cs="Times New Roman"/>
                <w:color w:val="4D4C4C"/>
                <w:sz w:val="24"/>
                <w:szCs w:val="24"/>
                <w:lang w:val="uk-UA" w:eastAsia="uk-UA"/>
              </w:rPr>
              <w:t>, які використовуються у вузькому колу завдань.</w:t>
            </w:r>
          </w:p>
        </w:tc>
      </w:tr>
    </w:tbl>
    <w:p w:rsidR="0097243B" w:rsidRDefault="0097243B" w:rsidP="00895FC8">
      <w:pPr>
        <w:pStyle w:val="4"/>
        <w:rPr>
          <w:lang w:val="uk-UA"/>
        </w:rPr>
      </w:pP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&lt;h1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Експериментуємо зі шрифтами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/h1&gt;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&lt;span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успадковується від html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/span&gt;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Текст в абзацах дещо зменшений порівняно з іншими блоками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html {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25px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h1 {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1.5rem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p {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0.8rem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97243B" w:rsidRDefault="0097243B" w:rsidP="0097243B">
      <w:pPr>
        <w:spacing w:line="240" w:lineRule="auto"/>
        <w:jc w:val="center"/>
        <w:rPr>
          <w:rFonts w:ascii="Courier New" w:hAnsi="Courier New" w:cs="Courier New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305ABD8" wp14:editId="2DD34B3E">
            <wp:extent cx="5343191" cy="3228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618" cy="323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3B" w:rsidRPr="0097243B" w:rsidRDefault="0097243B" w:rsidP="0097243B">
      <w:pPr>
        <w:spacing w:line="240" w:lineRule="auto"/>
        <w:jc w:val="center"/>
        <w:rPr>
          <w:lang w:val="uk-UA"/>
        </w:rPr>
      </w:pPr>
      <w:r w:rsidRPr="0097243B">
        <w:rPr>
          <w:lang w:val="uk-UA"/>
        </w:rPr>
        <w:t>Рис.</w:t>
      </w:r>
      <w:r w:rsidR="00FF0241">
        <w:rPr>
          <w:lang w:val="uk-UA"/>
        </w:rPr>
        <w:t>5.</w:t>
      </w:r>
      <w:r w:rsidRPr="0097243B">
        <w:rPr>
          <w:lang w:val="uk-UA"/>
        </w:rPr>
        <w:t xml:space="preserve"> Абсолютні та відносні розміри шрифтів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Базовий шрифт для сторінки визначено у розмірі 25px. Усі заголовки першого рівня збільшені щодо нього на 50 %, а текст </w:t>
      </w:r>
      <w:r w:rsidR="0097243B">
        <w:rPr>
          <w:lang w:val="uk-UA"/>
        </w:rPr>
        <w:t>в</w:t>
      </w:r>
      <w:r w:rsidRPr="002F4750">
        <w:rPr>
          <w:lang w:val="uk-UA"/>
        </w:rPr>
        <w:t>середині абзаців зроблений дрібнішим.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&lt;section&gt;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Преамбула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lang w:val="uk-UA"/>
        </w:rPr>
        <w:tab/>
      </w:r>
      <w:r w:rsidRPr="002F4750">
        <w:rPr>
          <w:rFonts w:ascii="Courier New" w:hAnsi="Courier New" w:cs="Courier New"/>
          <w:lang w:val="uk-UA"/>
        </w:rPr>
        <w:t>&lt;header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Заголовна частина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/header&gt;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lang w:val="uk-UA"/>
        </w:rPr>
        <w:tab/>
      </w:r>
      <w:r w:rsidRPr="002F4750">
        <w:rPr>
          <w:rFonts w:ascii="Courier New" w:hAnsi="Courier New" w:cs="Courier New"/>
          <w:lang w:val="uk-UA"/>
        </w:rPr>
        <w:t>&lt;article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Основний вміст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/article&gt;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&lt;footer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Підсумкова частина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/footer&gt;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&lt;/section&gt;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section {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header {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article {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4vw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footer {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97243B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На сторінці з представленим форматуванням тексту на будь-якому пристрої буде зручно читати його, оскільки він обчислюється відносно ширини вікна браузера. Якби ми задали його величину в пікселях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то за різних дозволів або розмірів пристроїв ергономічність сайту постраждала б.</w:t>
      </w:r>
    </w:p>
    <w:p w:rsidR="00575C0A" w:rsidRPr="002F4750" w:rsidRDefault="00B2190F" w:rsidP="0097243B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lastRenderedPageBreak/>
        <w:drawing>
          <wp:inline distT="0" distB="0" distL="0" distR="0" wp14:anchorId="4BE9DAEA" wp14:editId="7931C8D4">
            <wp:extent cx="5210175" cy="314967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603" cy="31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C8" w:rsidRPr="002F4750" w:rsidRDefault="0097243B" w:rsidP="0097243B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6.</w:t>
      </w:r>
      <w:r>
        <w:rPr>
          <w:lang w:val="uk-UA"/>
        </w:rPr>
        <w:t xml:space="preserve"> </w:t>
      </w:r>
      <w:r w:rsidR="00895FC8" w:rsidRPr="002F4750">
        <w:rPr>
          <w:lang w:val="uk-UA"/>
        </w:rPr>
        <w:t>Менше ширина екрану – менше текст</w:t>
      </w:r>
    </w:p>
    <w:p w:rsidR="00895FC8" w:rsidRPr="002F4750" w:rsidRDefault="00B2190F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4A6FF5BE" wp14:editId="6838BA12">
            <wp:extent cx="6120765" cy="372808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C8" w:rsidRPr="002F4750" w:rsidRDefault="0097243B" w:rsidP="00895FC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7.</w:t>
      </w:r>
      <w:r>
        <w:rPr>
          <w:lang w:val="uk-UA"/>
        </w:rPr>
        <w:t xml:space="preserve"> </w:t>
      </w:r>
      <w:r w:rsidR="00895FC8" w:rsidRPr="002F4750">
        <w:rPr>
          <w:lang w:val="uk-UA"/>
        </w:rPr>
        <w:t>Збільшили ширину екрану – збільшився текст</w:t>
      </w:r>
    </w:p>
    <w:p w:rsidR="00895FC8" w:rsidRPr="002F4750" w:rsidRDefault="00895FC8" w:rsidP="00895FC8">
      <w:pPr>
        <w:pStyle w:val="2"/>
        <w:rPr>
          <w:lang w:val="uk-UA"/>
        </w:rPr>
      </w:pPr>
      <w:r w:rsidRPr="002F4750">
        <w:rPr>
          <w:lang w:val="uk-UA"/>
        </w:rPr>
        <w:t>Кути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У CSS передбачені такі заходи кутів: градуси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deg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, радіани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rad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, гради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grad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 і повороти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turn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. 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Співвідношення одиниць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180deg</w:t>
      </w:r>
      <w:r w:rsidR="0097243B">
        <w:rPr>
          <w:lang w:val="uk-UA"/>
        </w:rPr>
        <w:t xml:space="preserve"> </w:t>
      </w:r>
      <w:r w:rsidR="00CC137B" w:rsidRPr="002F4750">
        <w:rPr>
          <w:lang w:val="uk-UA"/>
        </w:rPr>
        <w:t>=</w:t>
      </w:r>
      <w:r w:rsidR="0097243B">
        <w:rPr>
          <w:lang w:val="uk-UA"/>
        </w:rPr>
        <w:t xml:space="preserve"> </w:t>
      </w:r>
      <w:r w:rsidRPr="002F4750">
        <w:rPr>
          <w:lang w:val="uk-UA"/>
        </w:rPr>
        <w:t>200grad</w:t>
      </w:r>
      <w:r w:rsidR="0097243B">
        <w:rPr>
          <w:lang w:val="uk-UA"/>
        </w:rPr>
        <w:t xml:space="preserve"> </w:t>
      </w:r>
      <w:r w:rsidR="00CC137B" w:rsidRPr="002F4750">
        <w:rPr>
          <w:lang w:val="uk-UA"/>
        </w:rPr>
        <w:t>=</w:t>
      </w:r>
      <w:r w:rsidR="0097243B">
        <w:rPr>
          <w:lang w:val="uk-UA"/>
        </w:rPr>
        <w:t xml:space="preserve"> </w:t>
      </w:r>
      <w:r w:rsidRPr="002F4750">
        <w:rPr>
          <w:lang w:val="uk-UA"/>
        </w:rPr>
        <w:t>0.5turn</w:t>
      </w:r>
      <w:r w:rsidR="0097243B">
        <w:rPr>
          <w:lang w:val="uk-UA"/>
        </w:rPr>
        <w:t xml:space="preserve"> </w:t>
      </w:r>
      <w:r w:rsidR="00CC137B" w:rsidRPr="002F4750">
        <w:rPr>
          <w:lang w:val="uk-UA"/>
        </w:rPr>
        <w:t>=</w:t>
      </w:r>
      <w:r w:rsidR="0097243B">
        <w:rPr>
          <w:lang w:val="uk-UA"/>
        </w:rPr>
        <w:t xml:space="preserve"> </w:t>
      </w:r>
      <w:r w:rsidRPr="002F4750">
        <w:rPr>
          <w:lang w:val="uk-UA"/>
        </w:rPr>
        <w:t>3.142rad.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Донедавна їх практично не використовували, </w:t>
      </w:r>
      <w:r w:rsidR="0097243B">
        <w:rPr>
          <w:lang w:val="uk-UA"/>
        </w:rPr>
        <w:t>оскільки</w:t>
      </w:r>
      <w:r w:rsidRPr="002F4750">
        <w:rPr>
          <w:lang w:val="uk-UA"/>
        </w:rPr>
        <w:t xml:space="preserve"> не всі браузери підтримували властивості, в яких вони використовуються. Сьогодні таких проблем немає, але застосування </w:t>
      </w:r>
      <w:r w:rsidR="0097243B">
        <w:rPr>
          <w:lang w:val="uk-UA"/>
        </w:rPr>
        <w:t>операцій з градусами</w:t>
      </w:r>
      <w:r w:rsidRPr="002F4750">
        <w:rPr>
          <w:lang w:val="uk-UA"/>
        </w:rPr>
        <w:t xml:space="preserve"> досить обмежене: властивість transform та побудова градієнтів. 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lastRenderedPageBreak/>
        <w:t xml:space="preserve">Приклад 1: 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Розгортаємо градієнт на 90 градусів </w:t>
      </w:r>
    </w:p>
    <w:p w:rsidR="00895FC8" w:rsidRPr="002F4750" w:rsidRDefault="00C73E79" w:rsidP="00895FC8">
      <w:pPr>
        <w:pStyle w:val="4"/>
        <w:rPr>
          <w:lang w:val="uk-UA"/>
        </w:rPr>
      </w:pPr>
      <w:r w:rsidRPr="002F4750">
        <w:rPr>
          <w:lang w:val="uk-UA"/>
        </w:rPr>
        <w:t xml:space="preserve">Приклад </w:t>
      </w:r>
      <w:r w:rsidR="00895FC8" w:rsidRPr="002F4750">
        <w:rPr>
          <w:lang w:val="uk-UA"/>
        </w:rPr>
        <w:t>- HTML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&lt;div&gt;&lt;/div&gt;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"deg"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895FC8" w:rsidRPr="002F4750" w:rsidRDefault="00C73E79" w:rsidP="00895FC8">
      <w:pPr>
        <w:pStyle w:val="4"/>
        <w:rPr>
          <w:lang w:val="uk-UA"/>
        </w:rPr>
      </w:pPr>
      <w:r w:rsidRPr="002F4750">
        <w:rPr>
          <w:lang w:val="uk-UA"/>
        </w:rPr>
        <w:t xml:space="preserve">Приклад </w:t>
      </w:r>
      <w:r w:rsidR="00895FC8" w:rsidRPr="002F4750">
        <w:rPr>
          <w:lang w:val="uk-UA"/>
        </w:rPr>
        <w:t>- CSS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80vw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20vh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ab/>
        <w:t>background</w:t>
      </w:r>
      <w:r w:rsidR="000E49A7" w:rsidRPr="002F4750">
        <w:rPr>
          <w:lang w:val="uk-UA"/>
        </w:rPr>
        <w:t xml:space="preserve">: </w:t>
      </w:r>
      <w:r w:rsidRPr="002F4750">
        <w:rPr>
          <w:lang w:val="uk-UA"/>
        </w:rPr>
        <w:t>linear-gradient(blue, green);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.deg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linear-gradient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90deg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blue, green);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Для другого блоку зада</w:t>
      </w:r>
      <w:r w:rsidR="00C73E79">
        <w:rPr>
          <w:lang w:val="uk-UA"/>
        </w:rPr>
        <w:t>но</w:t>
      </w:r>
      <w:r w:rsidRPr="002F4750">
        <w:rPr>
          <w:lang w:val="uk-UA"/>
        </w:rPr>
        <w:t xml:space="preserve"> поворот на 90 градусів, що змінило напрямок градієнта.</w:t>
      </w:r>
    </w:p>
    <w:p w:rsidR="00895FC8" w:rsidRPr="002F4750" w:rsidRDefault="00B2190F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2D9C6D4D" wp14:editId="516F7F22">
            <wp:extent cx="5553075" cy="335350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5262" cy="335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C8" w:rsidRPr="002F4750" w:rsidRDefault="00C73E79" w:rsidP="00895FC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8.</w:t>
      </w:r>
      <w:r>
        <w:rPr>
          <w:lang w:val="uk-UA"/>
        </w:rPr>
        <w:t xml:space="preserve"> </w:t>
      </w:r>
      <w:r w:rsidR="00895FC8" w:rsidRPr="002F4750">
        <w:rPr>
          <w:lang w:val="uk-UA"/>
        </w:rPr>
        <w:t>У другого прямокутника градієнт повернутий на 90 градусів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Приклад 2. Повер</w:t>
      </w:r>
      <w:r w:rsidR="00C73E79">
        <w:rPr>
          <w:lang w:val="uk-UA"/>
        </w:rPr>
        <w:t>нути</w:t>
      </w:r>
      <w:r w:rsidRPr="002F4750">
        <w:rPr>
          <w:lang w:val="uk-UA"/>
        </w:rPr>
        <w:t xml:space="preserve"> блок на чверть повороту за годинниковою стрілкою</w:t>
      </w:r>
      <w:r w:rsidR="00C73E79">
        <w:rPr>
          <w:lang w:val="uk-UA"/>
        </w:rPr>
        <w:t>.</w:t>
      </w:r>
    </w:p>
    <w:p w:rsidR="00895FC8" w:rsidRPr="002F4750" w:rsidRDefault="00C73E79" w:rsidP="00895FC8">
      <w:pPr>
        <w:pStyle w:val="4"/>
        <w:rPr>
          <w:lang w:val="uk-UA"/>
        </w:rPr>
      </w:pPr>
      <w:r w:rsidRPr="002F4750">
        <w:rPr>
          <w:lang w:val="uk-UA"/>
        </w:rPr>
        <w:t xml:space="preserve">Приклад </w:t>
      </w:r>
      <w:r w:rsidR="00895FC8" w:rsidRPr="002F4750">
        <w:rPr>
          <w:lang w:val="uk-UA"/>
        </w:rPr>
        <w:t>- HTML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Звичайний блок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"rotated"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Блок з поворотом на 90 градусів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895FC8" w:rsidRPr="002F4750" w:rsidRDefault="00C73E79" w:rsidP="00895FC8">
      <w:pPr>
        <w:pStyle w:val="4"/>
        <w:rPr>
          <w:lang w:val="uk-UA"/>
        </w:rPr>
      </w:pPr>
      <w:r w:rsidRPr="002F4750">
        <w:rPr>
          <w:lang w:val="uk-UA"/>
        </w:rPr>
        <w:t xml:space="preserve">Приклад </w:t>
      </w:r>
      <w:r w:rsidR="00895FC8" w:rsidRPr="002F4750">
        <w:rPr>
          <w:lang w:val="uk-UA"/>
        </w:rPr>
        <w:t>– CSS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20vw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20vh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palegreen;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  <w:r w:rsidRPr="002F4750">
        <w:rPr>
          <w:lang w:val="uk-UA"/>
        </w:rPr>
        <w:t xml:space="preserve"> 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.rotated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transform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rotate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0.25turn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mistyrose;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Розміри обох елементів &lt;div&gt; однакові, але другий поверну</w:t>
      </w:r>
      <w:r w:rsidR="00C73E79">
        <w:rPr>
          <w:lang w:val="uk-UA"/>
        </w:rPr>
        <w:t>то</w:t>
      </w:r>
      <w:r w:rsidRPr="002F4750">
        <w:rPr>
          <w:lang w:val="uk-UA"/>
        </w:rPr>
        <w:t xml:space="preserve"> на чверть повороту за годинниковою стрілкою.</w:t>
      </w:r>
    </w:p>
    <w:p w:rsidR="00895FC8" w:rsidRPr="002F4750" w:rsidRDefault="00B2190F" w:rsidP="00C73E79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1D4FCEFE" wp14:editId="1120D245">
            <wp:extent cx="5343359" cy="3238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569" cy="32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C8" w:rsidRPr="002F4750" w:rsidRDefault="00C73E79" w:rsidP="00C73E79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9.</w:t>
      </w:r>
      <w:r>
        <w:rPr>
          <w:lang w:val="uk-UA"/>
        </w:rPr>
        <w:t xml:space="preserve"> </w:t>
      </w:r>
      <w:r w:rsidR="00895FC8" w:rsidRPr="002F4750">
        <w:rPr>
          <w:lang w:val="uk-UA"/>
        </w:rPr>
        <w:t>Другий блок повернутий на чверть повороту за годинниковою стрілкою</w:t>
      </w:r>
    </w:p>
    <w:p w:rsidR="00895FC8" w:rsidRPr="002F4750" w:rsidRDefault="00895FC8" w:rsidP="00895FC8">
      <w:pPr>
        <w:pStyle w:val="3"/>
        <w:rPr>
          <w:lang w:val="uk-UA"/>
        </w:rPr>
      </w:pPr>
      <w:r w:rsidRPr="002F4750">
        <w:rPr>
          <w:lang w:val="uk-UA"/>
        </w:rPr>
        <w:t>Час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Використовується лише дві одиниці часу: секунди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s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 та мілісекунди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ms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>. Актуально для анімацій та трансформацій, щоб візуально було видно цей процес.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</w:t>
      </w:r>
      <w:r w:rsidR="00A92045" w:rsidRPr="002F4750">
        <w:rPr>
          <w:rFonts w:ascii="Courier New" w:hAnsi="Courier New" w:cs="Courier New"/>
          <w:lang w:val="uk-UA"/>
        </w:rPr>
        <w:t>&gt;</w:t>
      </w:r>
      <w:r w:rsidR="00B2190F" w:rsidRPr="002F4750">
        <w:rPr>
          <w:rFonts w:ascii="Courier New" w:hAnsi="Courier New" w:cs="Courier New"/>
          <w:lang w:val="uk-UA"/>
        </w:rPr>
        <w:t>Це блок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transition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0.5s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15vw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15vh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palegreen;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B2190F">
      <w:pPr>
        <w:spacing w:line="240" w:lineRule="auto"/>
        <w:rPr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  <w:r w:rsidRPr="002F4750">
        <w:rPr>
          <w:lang w:val="uk-UA"/>
        </w:rPr>
        <w:t xml:space="preserve"> 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>div:hover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transform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skew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70.2grad</w:t>
      </w:r>
      <w:r w:rsidR="00B2190F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-0.21rad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mistyrose;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У </w:t>
      </w:r>
      <w:r w:rsidR="00C73E79">
        <w:rPr>
          <w:lang w:val="uk-UA"/>
        </w:rPr>
        <w:t>даному</w:t>
      </w:r>
      <w:r w:rsidRPr="002F4750">
        <w:rPr>
          <w:lang w:val="uk-UA"/>
        </w:rPr>
        <w:t xml:space="preserve"> прикладі при наведенні миші на елемент він дещо розтягується та скручується. Завдання оголошення transition: 0.5s дозволило побачити весь процес не миттєво, а плавно протягом пів</w:t>
      </w:r>
      <w:r w:rsidR="00C73E79">
        <w:rPr>
          <w:lang w:val="uk-UA"/>
        </w:rPr>
        <w:t>-</w:t>
      </w:r>
      <w:r w:rsidRPr="002F4750">
        <w:rPr>
          <w:lang w:val="uk-UA"/>
        </w:rPr>
        <w:t>секунди.</w:t>
      </w:r>
    </w:p>
    <w:p w:rsidR="00895FC8" w:rsidRPr="002F4750" w:rsidRDefault="00B2190F" w:rsidP="00C73E79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0567D913" wp14:editId="276CAE47">
            <wp:extent cx="5324475" cy="321876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528" cy="32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F8" w:rsidRPr="002F4750" w:rsidRDefault="00C73E79" w:rsidP="00C73E79">
      <w:pPr>
        <w:jc w:val="center"/>
        <w:rPr>
          <w:lang w:val="uk-UA"/>
        </w:rPr>
      </w:pPr>
      <w:r>
        <w:rPr>
          <w:rFonts w:ascii="Roboto" w:eastAsia="Times New Roman" w:hAnsi="Roboto" w:cs="Times New Roman"/>
          <w:color w:val="252525"/>
          <w:sz w:val="21"/>
          <w:szCs w:val="21"/>
          <w:lang w:val="uk-UA" w:eastAsia="uk-UA"/>
        </w:rPr>
        <w:t>Рис.</w:t>
      </w:r>
      <w:r w:rsidR="00FF0241">
        <w:rPr>
          <w:rFonts w:ascii="Roboto" w:eastAsia="Times New Roman" w:hAnsi="Roboto" w:cs="Times New Roman"/>
          <w:color w:val="252525"/>
          <w:sz w:val="21"/>
          <w:szCs w:val="21"/>
          <w:lang w:val="uk-UA" w:eastAsia="uk-UA"/>
        </w:rPr>
        <w:t>10.</w:t>
      </w:r>
      <w:r>
        <w:rPr>
          <w:rFonts w:ascii="Roboto" w:eastAsia="Times New Roman" w:hAnsi="Roboto" w:cs="Times New Roman"/>
          <w:color w:val="252525"/>
          <w:sz w:val="21"/>
          <w:szCs w:val="21"/>
          <w:lang w:val="uk-UA" w:eastAsia="uk-UA"/>
        </w:rPr>
        <w:t xml:space="preserve"> </w:t>
      </w:r>
      <w:r w:rsidR="00AE29F8" w:rsidRPr="002F4750">
        <w:rPr>
          <w:rFonts w:ascii="Roboto" w:eastAsia="Times New Roman" w:hAnsi="Roboto" w:cs="Times New Roman"/>
          <w:color w:val="252525"/>
          <w:sz w:val="21"/>
          <w:szCs w:val="21"/>
          <w:lang w:val="uk-UA" w:eastAsia="uk-UA"/>
        </w:rPr>
        <w:t>Початковий стан блоку</w:t>
      </w:r>
    </w:p>
    <w:p w:rsidR="00AE29F8" w:rsidRPr="002F4750" w:rsidRDefault="00B2190F" w:rsidP="00C73E79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352E59FD" wp14:editId="658A4D31">
            <wp:extent cx="5257800" cy="318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344" cy="31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C8" w:rsidRPr="002F4750" w:rsidRDefault="00FF0241" w:rsidP="00C73E79">
      <w:pPr>
        <w:jc w:val="center"/>
        <w:rPr>
          <w:lang w:val="uk-UA"/>
        </w:rPr>
      </w:pPr>
      <w:r>
        <w:rPr>
          <w:lang w:val="uk-UA"/>
        </w:rPr>
        <w:t xml:space="preserve">Рис.11. </w:t>
      </w:r>
      <w:r w:rsidR="00895FC8" w:rsidRPr="002F4750">
        <w:rPr>
          <w:lang w:val="uk-UA"/>
        </w:rPr>
        <w:t>Розтяжка блоку при наведенні</w:t>
      </w:r>
    </w:p>
    <w:p w:rsidR="00895FC8" w:rsidRPr="002F4750" w:rsidRDefault="00C73E79" w:rsidP="00895FC8">
      <w:pPr>
        <w:pStyle w:val="2"/>
        <w:rPr>
          <w:lang w:val="uk-UA"/>
        </w:rPr>
      </w:pPr>
      <w:r>
        <w:rPr>
          <w:lang w:val="uk-UA"/>
        </w:rPr>
        <w:lastRenderedPageBreak/>
        <w:t>Роздільність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Дані одиниці актуалізувалися з появою якісних екранів у смартфонів та пристроїв високої роздільної здатності (наприклад, дисплеїв retina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. Оскільки кількість точок на моніторах різна, розробники хочуть, щоб користувачі сайту отримали максимально чітку картинку незалежно від гаджета. 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 xml:space="preserve">Виділяють такі одиниці </w:t>
      </w:r>
      <w:r w:rsidR="00C73E79">
        <w:rPr>
          <w:lang w:val="uk-UA"/>
        </w:rPr>
        <w:t>роздільності</w:t>
      </w:r>
      <w:r w:rsidRPr="002F4750">
        <w:rPr>
          <w:lang w:val="uk-UA"/>
        </w:rPr>
        <w:t xml:space="preserve">: </w:t>
      </w:r>
    </w:p>
    <w:p w:rsidR="00895FC8" w:rsidRPr="002F4750" w:rsidRDefault="00895FC8" w:rsidP="00895FC8">
      <w:pPr>
        <w:pStyle w:val="a8"/>
        <w:numPr>
          <w:ilvl w:val="0"/>
          <w:numId w:val="11"/>
        </w:numPr>
        <w:rPr>
          <w:lang w:val="uk-UA"/>
        </w:rPr>
      </w:pPr>
      <w:r w:rsidRPr="002F4750">
        <w:rPr>
          <w:lang w:val="uk-UA"/>
        </w:rPr>
        <w:t xml:space="preserve">dpi (кількість точок на дюйм); </w:t>
      </w:r>
    </w:p>
    <w:p w:rsidR="00895FC8" w:rsidRPr="002F4750" w:rsidRDefault="00895FC8" w:rsidP="00895FC8">
      <w:pPr>
        <w:pStyle w:val="a8"/>
        <w:numPr>
          <w:ilvl w:val="0"/>
          <w:numId w:val="11"/>
        </w:numPr>
        <w:rPr>
          <w:lang w:val="uk-UA"/>
        </w:rPr>
      </w:pPr>
      <w:r w:rsidRPr="002F4750">
        <w:rPr>
          <w:lang w:val="uk-UA"/>
        </w:rPr>
        <w:t xml:space="preserve">dpcm (кількість точок на сантиметр); </w:t>
      </w:r>
    </w:p>
    <w:p w:rsidR="00895FC8" w:rsidRPr="002F4750" w:rsidRDefault="00895FC8" w:rsidP="00895FC8">
      <w:pPr>
        <w:pStyle w:val="a8"/>
        <w:numPr>
          <w:ilvl w:val="0"/>
          <w:numId w:val="11"/>
        </w:numPr>
        <w:rPr>
          <w:lang w:val="uk-UA"/>
        </w:rPr>
      </w:pPr>
      <w:r w:rsidRPr="002F4750">
        <w:rPr>
          <w:lang w:val="uk-UA"/>
        </w:rPr>
        <w:t>dppx (кількість точок на піксель).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Перевір свій пристрій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895FC8" w:rsidRPr="002F4750" w:rsidRDefault="00895FC8" w:rsidP="00895FC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15vw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15vh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teal;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text-align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центр;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tomato 5px double;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whitesmoke;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@ media screen and (min-resolution: 200dpi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 xml:space="preserve">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div {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    </w:t>
      </w: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midnightblue;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}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На екрані монітора та стандартного смартфона колір блоку буде різним, оскільки щільність точок на екранах телефонів вища, що ми і врахували у цьому умовному прикладі.</w:t>
      </w:r>
    </w:p>
    <w:p w:rsidR="00895FC8" w:rsidRPr="002F4750" w:rsidRDefault="00895FC8" w:rsidP="00AE29F8">
      <w:pPr>
        <w:pStyle w:val="2"/>
        <w:rPr>
          <w:lang w:val="uk-UA"/>
        </w:rPr>
      </w:pPr>
      <w:r w:rsidRPr="002F4750">
        <w:rPr>
          <w:lang w:val="uk-UA"/>
        </w:rPr>
        <w:t>Типи даних у CSS. Відсотки.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Застосовні завдання розмірів найчастіше і розраховуються виходячи з батьківського елемента. Дозволяють присвоїти ширину та висоту, відступи або попрацювати зі шрифтами.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Приклад - HTML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Опис сайту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&lt;section&gt;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</w:r>
      <w:r w:rsidR="00C03AEA" w:rsidRPr="002F4750">
        <w:rPr>
          <w:rFonts w:ascii="Courier New" w:hAnsi="Courier New" w:cs="Courier New"/>
          <w:lang w:val="uk-UA"/>
        </w:rPr>
        <w:t>Б</w:t>
      </w:r>
      <w:r w:rsidRPr="002F4750">
        <w:rPr>
          <w:rFonts w:ascii="Courier New" w:hAnsi="Courier New" w:cs="Courier New"/>
          <w:lang w:val="uk-UA"/>
        </w:rPr>
        <w:t>лок сайту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&lt;article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Вміст блоку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/article&gt;</w:t>
      </w:r>
    </w:p>
    <w:p w:rsidR="00895FC8" w:rsidRPr="002F4750" w:rsidRDefault="00895FC8" w:rsidP="00895FC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&lt;/section&gt;</w:t>
      </w:r>
    </w:p>
    <w:p w:rsidR="00895FC8" w:rsidRPr="002F4750" w:rsidRDefault="00895FC8" w:rsidP="00895FC8">
      <w:pPr>
        <w:rPr>
          <w:lang w:val="uk-UA"/>
        </w:rPr>
      </w:pPr>
      <w:r w:rsidRPr="002F4750">
        <w:rPr>
          <w:lang w:val="uk-UA"/>
        </w:rPr>
        <w:t>Приклад - CSS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>body {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100vh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silver;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 section {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90%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70%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60%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moccasin;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article {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140%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80%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40%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thistle;</w:t>
      </w:r>
    </w:p>
    <w:p w:rsidR="00895FC8" w:rsidRPr="002F4750" w:rsidRDefault="00895FC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575C0A" w:rsidRPr="002F4750" w:rsidRDefault="00895FC8" w:rsidP="00895FC8">
      <w:pPr>
        <w:rPr>
          <w:lang w:val="uk-UA"/>
        </w:rPr>
      </w:pPr>
      <w:r w:rsidRPr="002F4750">
        <w:rPr>
          <w:lang w:val="uk-UA"/>
        </w:rPr>
        <w:t>Перед нами наочна демонстрація роботи відсотків як із шрифтами, так і з блочними елементами. Тег &lt;section&gt; успадкував розміри від &lt;body&gt;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тоді як тег &lt;article&gt; – від &lt;section&gt;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тобто. свого прямого батька.</w:t>
      </w:r>
    </w:p>
    <w:p w:rsidR="00575C0A" w:rsidRPr="002F4750" w:rsidRDefault="00C03AEA" w:rsidP="00A15063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6721D38F" wp14:editId="293C3013">
            <wp:extent cx="5116429" cy="308610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8835" cy="30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F8" w:rsidRPr="002F4750" w:rsidRDefault="00A15063" w:rsidP="00A15063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12.</w:t>
      </w:r>
      <w:r>
        <w:rPr>
          <w:lang w:val="uk-UA"/>
        </w:rPr>
        <w:t xml:space="preserve"> </w:t>
      </w:r>
      <w:r w:rsidR="00AE29F8" w:rsidRPr="002F4750">
        <w:rPr>
          <w:lang w:val="uk-UA"/>
        </w:rPr>
        <w:t>Початковий стан блоку</w:t>
      </w:r>
    </w:p>
    <w:p w:rsidR="00AE29F8" w:rsidRPr="002F4750" w:rsidRDefault="000D62E3" w:rsidP="00A15063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lastRenderedPageBreak/>
        <w:drawing>
          <wp:inline distT="0" distB="0" distL="0" distR="0" wp14:anchorId="1C6D4D21" wp14:editId="43CC5013">
            <wp:extent cx="5067300" cy="307276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8391" cy="308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F8" w:rsidRPr="002F4750" w:rsidRDefault="00A15063" w:rsidP="00A15063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 xml:space="preserve">13. </w:t>
      </w:r>
      <w:r>
        <w:rPr>
          <w:lang w:val="uk-UA"/>
        </w:rPr>
        <w:t xml:space="preserve"> </w:t>
      </w:r>
      <w:r w:rsidR="00AE29F8" w:rsidRPr="002F4750">
        <w:rPr>
          <w:lang w:val="uk-UA"/>
        </w:rPr>
        <w:t>Довжина блоків пропорційно збільшується при розтяжці батьківського блоку</w:t>
      </w:r>
    </w:p>
    <w:p w:rsidR="00AE29F8" w:rsidRPr="002F4750" w:rsidRDefault="00AE29F8" w:rsidP="00AE29F8">
      <w:pPr>
        <w:pStyle w:val="2"/>
        <w:rPr>
          <w:lang w:val="uk-UA"/>
        </w:rPr>
      </w:pPr>
      <w:r w:rsidRPr="002F4750">
        <w:rPr>
          <w:lang w:val="uk-UA"/>
        </w:rPr>
        <w:t>Типи даних у CSS. Колір.</w:t>
      </w:r>
    </w:p>
    <w:p w:rsidR="00AE29F8" w:rsidRPr="002F4750" w:rsidRDefault="00A15063" w:rsidP="00AE29F8">
      <w:pPr>
        <w:rPr>
          <w:lang w:val="uk-UA"/>
        </w:rPr>
      </w:pPr>
      <w:r>
        <w:rPr>
          <w:lang w:val="uk-UA"/>
        </w:rPr>
        <w:t>Значна</w:t>
      </w:r>
      <w:r w:rsidR="00AE29F8" w:rsidRPr="002F4750">
        <w:rPr>
          <w:lang w:val="uk-UA"/>
        </w:rPr>
        <w:t xml:space="preserve"> частина HTML-елементів може мати суцільне або градієнтне забарвлення</w:t>
      </w:r>
      <w:r w:rsidR="00CC137B" w:rsidRPr="002F4750">
        <w:rPr>
          <w:lang w:val="uk-UA"/>
        </w:rPr>
        <w:t>,</w:t>
      </w:r>
      <w:r w:rsidR="00AE29F8" w:rsidRPr="002F4750">
        <w:rPr>
          <w:lang w:val="uk-UA"/>
        </w:rPr>
        <w:t xml:space="preserve"> у тому числі із встановленням ступеня прозорості</w:t>
      </w:r>
      <w:r w:rsidR="00CC137B" w:rsidRPr="002F4750">
        <w:rPr>
          <w:lang w:val="uk-UA"/>
        </w:rPr>
        <w:t>.</w:t>
      </w:r>
      <w:r w:rsidR="00AE29F8" w:rsidRPr="002F4750">
        <w:rPr>
          <w:lang w:val="uk-UA"/>
        </w:rPr>
        <w:t xml:space="preserve"> 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>Загалом колірні значення визначаються такими способами:</w:t>
      </w:r>
    </w:p>
    <w:p w:rsidR="00AE29F8" w:rsidRPr="002F4750" w:rsidRDefault="00AE29F8" w:rsidP="00AE29F8">
      <w:pPr>
        <w:pStyle w:val="3"/>
        <w:rPr>
          <w:lang w:val="uk-UA"/>
        </w:rPr>
      </w:pPr>
      <w:r w:rsidRPr="002F4750">
        <w:rPr>
          <w:lang w:val="uk-UA"/>
        </w:rPr>
        <w:t>Ключові слова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 xml:space="preserve">На сьогоднішній день їх налічується 140 штук. У міру розширення можливостей браузерів </w:t>
      </w:r>
      <w:r w:rsidR="00A15063">
        <w:rPr>
          <w:lang w:val="uk-UA"/>
        </w:rPr>
        <w:t xml:space="preserve">ця </w:t>
      </w:r>
      <w:r w:rsidRPr="002F4750">
        <w:rPr>
          <w:lang w:val="uk-UA"/>
        </w:rPr>
        <w:t>кількість зрост</w:t>
      </w:r>
      <w:r w:rsidR="00A15063">
        <w:rPr>
          <w:lang w:val="uk-UA"/>
        </w:rPr>
        <w:t>ає</w:t>
      </w:r>
      <w:r w:rsidRPr="002F4750">
        <w:rPr>
          <w:lang w:val="uk-UA"/>
        </w:rPr>
        <w:t>. Використання іменованих кольорів досить зручно, оскільки слова запам'ятовувати простіше, ніж числові значення.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&lt;h1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Відтінки зеленого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/h1&gt;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"green"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Green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"aquamarine"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Aquamarine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"chartreuse"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Chartreuse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"darkgreen"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DarkGreen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"darkseagreen"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DarkSeaGreen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body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background-color:honeydew;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text-align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="00A15063">
        <w:rPr>
          <w:rFonts w:ascii="Courier New" w:hAnsi="Courier New" w:cs="Courier New"/>
          <w:lang w:val="en-US"/>
        </w:rPr>
        <w:t>center</w:t>
      </w:r>
      <w:r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h1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forestgreen;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margin-bottom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0.5em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honeydew;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2em</w:t>
      </w:r>
      <w:r w:rsidR="000E49A7" w:rsidRPr="002F4750">
        <w:rPr>
          <w:rFonts w:ascii="Courier New" w:hAnsi="Courier New" w:cs="Courier New"/>
          <w:lang w:val="uk-UA"/>
        </w:rPr>
        <w:t>;</w:t>
      </w:r>
      <w:r w:rsidRPr="002F4750">
        <w:rPr>
          <w:rFonts w:ascii="Courier New" w:hAnsi="Courier New" w:cs="Courier New"/>
          <w:lang w:val="uk-UA"/>
        </w:rPr>
        <w:tab/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.green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green;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.aquamarine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aquamarine;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.chartreuse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chartreuse;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.chartreuse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chartreuse;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.darkgreen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darkgreen;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.darkseagreen {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darkseagreen;</w:t>
      </w:r>
    </w:p>
    <w:p w:rsidR="00AE29F8" w:rsidRPr="002F4750" w:rsidRDefault="00AE29F8" w:rsidP="00A15063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>Нижче продемонстровано навіть весь перелік іменованих відтінків зеленого кольору.</w:t>
      </w:r>
    </w:p>
    <w:p w:rsidR="00AE29F8" w:rsidRPr="002F4750" w:rsidRDefault="000D62E3" w:rsidP="00A15063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2732E515" wp14:editId="27E99045">
            <wp:extent cx="5257800" cy="318228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158" cy="31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F8" w:rsidRPr="002F4750" w:rsidRDefault="00FF0241" w:rsidP="00A15063">
      <w:pPr>
        <w:jc w:val="center"/>
        <w:rPr>
          <w:lang w:val="uk-UA"/>
        </w:rPr>
      </w:pPr>
      <w:r>
        <w:rPr>
          <w:lang w:val="uk-UA"/>
        </w:rPr>
        <w:t>Рис.14.</w:t>
      </w:r>
      <w:r w:rsidR="00A15063">
        <w:rPr>
          <w:lang w:val="en-US"/>
        </w:rPr>
        <w:t xml:space="preserve"> </w:t>
      </w:r>
      <w:r w:rsidR="00AE29F8" w:rsidRPr="002F4750">
        <w:rPr>
          <w:lang w:val="uk-UA"/>
        </w:rPr>
        <w:t>Іменовані відтінки зеленого кольору</w:t>
      </w:r>
    </w:p>
    <w:p w:rsidR="00AE29F8" w:rsidRPr="002F4750" w:rsidRDefault="00AE29F8" w:rsidP="00AE29F8">
      <w:pPr>
        <w:pStyle w:val="3"/>
        <w:rPr>
          <w:lang w:val="uk-UA"/>
        </w:rPr>
      </w:pPr>
      <w:r w:rsidRPr="002F4750">
        <w:rPr>
          <w:lang w:val="uk-UA"/>
        </w:rPr>
        <w:lastRenderedPageBreak/>
        <w:t>Шістнадцяткові RGB-кольори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 xml:space="preserve">Не для кожного можливого відтінку є назва, тому </w:t>
      </w:r>
      <w:r w:rsidR="00A15063">
        <w:rPr>
          <w:lang w:val="uk-UA"/>
        </w:rPr>
        <w:t>можна</w:t>
      </w:r>
      <w:r w:rsidRPr="002F4750">
        <w:rPr>
          <w:lang w:val="uk-UA"/>
        </w:rPr>
        <w:t xml:space="preserve"> задавати фарбування елементів у вигляді коду шістнадцяткового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</w:t>
      </w:r>
      <w:r w:rsidR="00A15063" w:rsidRPr="002F4750">
        <w:rPr>
          <w:lang w:val="uk-UA"/>
        </w:rPr>
        <w:t>HEX</w:t>
      </w:r>
      <w:r w:rsidRPr="002F4750">
        <w:rPr>
          <w:lang w:val="uk-UA"/>
        </w:rPr>
        <w:t xml:space="preserve">-значення </w:t>
      </w:r>
      <w:r w:rsidR="00A15063">
        <w:rPr>
          <w:lang w:val="uk-UA"/>
        </w:rPr>
        <w:t>позначаються</w:t>
      </w:r>
      <w:r w:rsidRPr="002F4750">
        <w:rPr>
          <w:lang w:val="uk-UA"/>
        </w:rPr>
        <w:t xml:space="preserve"> решіткою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за якою слідує 6 цифр (або 3</w:t>
      </w:r>
      <w:r w:rsidR="00A15063">
        <w:rPr>
          <w:lang w:val="uk-UA"/>
        </w:rPr>
        <w:t xml:space="preserve">, у разі якщо дві цифри однієї тріади однакові, наприклад, </w:t>
      </w:r>
      <w:r w:rsidR="00A15063">
        <w:rPr>
          <w:lang w:val="en-US"/>
        </w:rPr>
        <w:t>#112233</w:t>
      </w:r>
      <w:r w:rsidR="00A15063">
        <w:rPr>
          <w:lang w:val="uk-UA"/>
        </w:rPr>
        <w:t xml:space="preserve"> можна скоротити до </w:t>
      </w:r>
      <w:r w:rsidR="00A15063">
        <w:rPr>
          <w:lang w:val="en-US"/>
        </w:rPr>
        <w:t xml:space="preserve"> #123</w:t>
      </w:r>
      <w:r w:rsidR="00A15063">
        <w:rPr>
          <w:lang w:val="uk-UA"/>
        </w:rPr>
        <w:t>).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&lt;h1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 xml:space="preserve">Можна </w:t>
      </w:r>
      <w:r w:rsidR="000D62E3" w:rsidRPr="002F4750">
        <w:rPr>
          <w:rFonts w:ascii="Courier New" w:hAnsi="Courier New" w:cs="Courier New"/>
          <w:lang w:val="uk-UA"/>
        </w:rPr>
        <w:t xml:space="preserve">використовувати </w:t>
      </w:r>
      <w:r w:rsidRPr="002F4750">
        <w:rPr>
          <w:rFonts w:ascii="Courier New" w:hAnsi="Courier New" w:cs="Courier New"/>
          <w:lang w:val="uk-UA"/>
        </w:rPr>
        <w:t>три 16-річні числа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/h1&gt;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&lt;h2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 xml:space="preserve">А можна </w:t>
      </w:r>
      <w:r w:rsidR="000D62E3" w:rsidRPr="002F4750">
        <w:rPr>
          <w:rFonts w:ascii="Courier New" w:hAnsi="Courier New" w:cs="Courier New"/>
          <w:lang w:val="uk-UA"/>
        </w:rPr>
        <w:t xml:space="preserve">також </w:t>
      </w:r>
      <w:r w:rsidRPr="002F4750">
        <w:rPr>
          <w:rFonts w:ascii="Courier New" w:hAnsi="Courier New" w:cs="Courier New"/>
          <w:lang w:val="uk-UA"/>
        </w:rPr>
        <w:t>і 6</w:t>
      </w:r>
      <w:r w:rsidR="000D62E3" w:rsidRPr="002F4750">
        <w:rPr>
          <w:rFonts w:ascii="Courier New" w:hAnsi="Courier New" w:cs="Courier New"/>
          <w:lang w:val="uk-UA"/>
        </w:rPr>
        <w:t xml:space="preserve"> чисел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/h2&gt;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h1 {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#a0a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h2 {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#123456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AE29F8" w:rsidRPr="002F4750" w:rsidRDefault="000D62E3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573BD9BB" wp14:editId="3FB0C06D">
            <wp:extent cx="5549265" cy="33788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2688" cy="338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F8" w:rsidRPr="002F4750" w:rsidRDefault="00A15063" w:rsidP="00AE29F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15.</w:t>
      </w:r>
      <w:r>
        <w:rPr>
          <w:lang w:val="uk-UA"/>
        </w:rPr>
        <w:t xml:space="preserve"> </w:t>
      </w:r>
      <w:r w:rsidR="00AE29F8" w:rsidRPr="002F4750">
        <w:rPr>
          <w:lang w:val="uk-UA"/>
        </w:rPr>
        <w:t xml:space="preserve">Використання </w:t>
      </w:r>
      <w:r w:rsidRPr="002F4750">
        <w:rPr>
          <w:lang w:val="uk-UA"/>
        </w:rPr>
        <w:t>HEX</w:t>
      </w:r>
      <w:r w:rsidR="00AE29F8" w:rsidRPr="002F4750">
        <w:rPr>
          <w:lang w:val="uk-UA"/>
        </w:rPr>
        <w:t>-значень для завдання кольору</w:t>
      </w:r>
    </w:p>
    <w:p w:rsidR="00AE29F8" w:rsidRPr="002F4750" w:rsidRDefault="00AE29F8" w:rsidP="00AE29F8">
      <w:pPr>
        <w:pStyle w:val="3"/>
        <w:rPr>
          <w:lang w:val="uk-UA"/>
        </w:rPr>
      </w:pPr>
      <w:r w:rsidRPr="002F4750">
        <w:rPr>
          <w:lang w:val="uk-UA"/>
        </w:rPr>
        <w:t>Застосування функцій rgb() та rgba()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>Дані функції приймають 3 цілих числа від 0 до 255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що задають діапазон відтінків червоного, зеленого та синього кольорів відповідно. Для rgba() останнім параметром можна призначити рівень прозорості від 0 до 1</w:t>
      </w:r>
      <w:r w:rsidR="00CC137B" w:rsidRPr="002F4750">
        <w:rPr>
          <w:lang w:val="uk-UA"/>
        </w:rPr>
        <w:t>.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"p1"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Непрозорий абзац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"p2"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Прозорий абзац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lastRenderedPageBreak/>
        <w:t>Приклад - CSS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body {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rgb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255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201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53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.p1 {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rgb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118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123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202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.p2 {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rgba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224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89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89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0.47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AE29F8" w:rsidRPr="002F4750" w:rsidRDefault="009B1CB3" w:rsidP="00A15063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26E98DB4" wp14:editId="3B1A0B2E">
            <wp:extent cx="5162550" cy="313373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6026" cy="31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F8" w:rsidRPr="002F4750" w:rsidRDefault="00A15063" w:rsidP="00AE29F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16.</w:t>
      </w:r>
      <w:r>
        <w:rPr>
          <w:lang w:val="uk-UA"/>
        </w:rPr>
        <w:t xml:space="preserve"> </w:t>
      </w:r>
      <w:r w:rsidR="00AE29F8" w:rsidRPr="002F4750">
        <w:rPr>
          <w:lang w:val="uk-UA"/>
        </w:rPr>
        <w:t>Використання функцій rgb() та rgba() для завдання кольору</w:t>
      </w:r>
    </w:p>
    <w:p w:rsidR="00AE29F8" w:rsidRPr="002F4750" w:rsidRDefault="00AE29F8" w:rsidP="00AE29F8">
      <w:pPr>
        <w:pStyle w:val="3"/>
        <w:rPr>
          <w:lang w:val="uk-UA"/>
        </w:rPr>
      </w:pPr>
      <w:r w:rsidRPr="002F4750">
        <w:rPr>
          <w:lang w:val="uk-UA"/>
        </w:rPr>
        <w:t>Застосування функцій hsl() та hsla()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>Відтінок (число від 0 до 360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, насиченість та яскравість </w:t>
      </w:r>
      <w:r w:rsidR="00CC137B" w:rsidRPr="002F4750">
        <w:rPr>
          <w:lang w:val="uk-UA"/>
        </w:rPr>
        <w:t>(</w:t>
      </w:r>
      <w:r w:rsidRPr="002F4750">
        <w:rPr>
          <w:lang w:val="uk-UA"/>
        </w:rPr>
        <w:t>від 0 до 100%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 – порядок встановлення параметрів для даних функцій. У hsla() додатково виставляється прозорість.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"p1"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Непрозорий абзац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"p2"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Прозорий абзац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body {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hsl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86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70%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81%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.p1 {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hsl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221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37%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49%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 xml:space="preserve">} 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.p2 {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rgba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124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29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153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0.38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9B1CB3" w:rsidRDefault="009B1CB3" w:rsidP="00A15063">
      <w:pPr>
        <w:spacing w:line="240" w:lineRule="auto"/>
        <w:jc w:val="center"/>
        <w:rPr>
          <w:rFonts w:ascii="Courier New" w:hAnsi="Courier New" w:cs="Courier New"/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37F488FB" wp14:editId="0CC64647">
            <wp:extent cx="5196840" cy="314862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1301" cy="31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63" w:rsidRPr="00A15063" w:rsidRDefault="00A15063" w:rsidP="00A15063">
      <w:pPr>
        <w:spacing w:line="240" w:lineRule="auto"/>
        <w:jc w:val="center"/>
        <w:rPr>
          <w:lang w:val="uk-UA"/>
        </w:rPr>
      </w:pPr>
      <w:r w:rsidRPr="00A15063">
        <w:rPr>
          <w:lang w:val="uk-UA"/>
        </w:rPr>
        <w:t>Рис.</w:t>
      </w:r>
      <w:r w:rsidR="00FF0241">
        <w:rPr>
          <w:lang w:val="uk-UA"/>
        </w:rPr>
        <w:t>17.</w:t>
      </w:r>
      <w:r w:rsidRPr="00A15063">
        <w:rPr>
          <w:lang w:val="uk-UA"/>
        </w:rPr>
        <w:t xml:space="preserve"> Використання функцій hsl() та hsla()для завдання кольору</w:t>
      </w:r>
    </w:p>
    <w:p w:rsidR="00AE29F8" w:rsidRPr="002F4750" w:rsidRDefault="00AE29F8" w:rsidP="00AE29F8">
      <w:pPr>
        <w:pStyle w:val="2"/>
        <w:rPr>
          <w:lang w:val="uk-UA"/>
        </w:rPr>
      </w:pPr>
      <w:r w:rsidRPr="002F4750">
        <w:rPr>
          <w:lang w:val="uk-UA"/>
        </w:rPr>
        <w:t>Типи даних у CSS. Зображення (image).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 xml:space="preserve">Зображення – тип даних для представлення двовимірної графіки. Сюди включають об'єкти, що позначені: </w:t>
      </w:r>
    </w:p>
    <w:p w:rsidR="00AE29F8" w:rsidRPr="002F4750" w:rsidRDefault="00A15063" w:rsidP="00AE29F8">
      <w:pPr>
        <w:pStyle w:val="a8"/>
        <w:numPr>
          <w:ilvl w:val="0"/>
          <w:numId w:val="13"/>
        </w:numPr>
        <w:rPr>
          <w:lang w:val="uk-UA"/>
        </w:rPr>
      </w:pPr>
      <w:r>
        <w:rPr>
          <w:lang w:val="uk-UA"/>
        </w:rPr>
        <w:t>Ф</w:t>
      </w:r>
      <w:r w:rsidR="00AE29F8" w:rsidRPr="002F4750">
        <w:rPr>
          <w:lang w:val="uk-UA"/>
        </w:rPr>
        <w:t>ункцією url()</w:t>
      </w:r>
      <w:r>
        <w:rPr>
          <w:lang w:val="uk-UA"/>
        </w:rPr>
        <w:t>.</w:t>
      </w:r>
    </w:p>
    <w:p w:rsidR="00A15063" w:rsidRDefault="00A15063" w:rsidP="00AE29F8">
      <w:pPr>
        <w:pStyle w:val="a8"/>
        <w:numPr>
          <w:ilvl w:val="0"/>
          <w:numId w:val="12"/>
        </w:numPr>
        <w:rPr>
          <w:lang w:val="uk-UA"/>
        </w:rPr>
      </w:pPr>
      <w:r w:rsidRPr="002F4750">
        <w:rPr>
          <w:lang w:val="uk-UA"/>
        </w:rPr>
        <w:t>Г</w:t>
      </w:r>
      <w:r w:rsidR="00AE29F8" w:rsidRPr="002F4750">
        <w:rPr>
          <w:lang w:val="uk-UA"/>
        </w:rPr>
        <w:t>радієнтами</w:t>
      </w:r>
      <w:r>
        <w:rPr>
          <w:lang w:val="uk-UA"/>
        </w:rPr>
        <w:t>.</w:t>
      </w:r>
    </w:p>
    <w:p w:rsidR="00AE29F8" w:rsidRPr="002F4750" w:rsidRDefault="00A15063" w:rsidP="00AE29F8">
      <w:pPr>
        <w:pStyle w:val="a8"/>
        <w:numPr>
          <w:ilvl w:val="0"/>
          <w:numId w:val="12"/>
        </w:numPr>
        <w:rPr>
          <w:lang w:val="uk-UA"/>
        </w:rPr>
      </w:pPr>
      <w:r>
        <w:rPr>
          <w:lang w:val="uk-UA"/>
        </w:rPr>
        <w:t>Ч</w:t>
      </w:r>
      <w:r w:rsidR="00AE29F8" w:rsidRPr="002F4750">
        <w:rPr>
          <w:lang w:val="uk-UA"/>
        </w:rPr>
        <w:t>астинами сторінок, виділеними функцією element() - експериментальна властивість, яка поки що не підтримується більшістю браузерів</w:t>
      </w:r>
      <w:r>
        <w:rPr>
          <w:lang w:val="uk-UA"/>
        </w:rPr>
        <w:t>.</w:t>
      </w:r>
    </w:p>
    <w:p w:rsidR="00AE29F8" w:rsidRPr="002F4750" w:rsidRDefault="00A15063" w:rsidP="00AE29F8">
      <w:pPr>
        <w:pStyle w:val="a8"/>
        <w:numPr>
          <w:ilvl w:val="0"/>
          <w:numId w:val="12"/>
        </w:numPr>
        <w:rPr>
          <w:lang w:val="uk-UA"/>
        </w:rPr>
      </w:pPr>
      <w:r>
        <w:rPr>
          <w:lang w:val="uk-UA"/>
        </w:rPr>
        <w:t>З</w:t>
      </w:r>
      <w:r w:rsidR="00AE29F8" w:rsidRPr="002F4750">
        <w:rPr>
          <w:lang w:val="uk-UA"/>
        </w:rPr>
        <w:t>ображеннями, певними функці</w:t>
      </w:r>
      <w:r>
        <w:rPr>
          <w:lang w:val="uk-UA"/>
        </w:rPr>
        <w:t>ями</w:t>
      </w:r>
      <w:r w:rsidR="00AE29F8" w:rsidRPr="002F4750">
        <w:rPr>
          <w:lang w:val="uk-UA"/>
        </w:rPr>
        <w:t xml:space="preserve"> image() - </w:t>
      </w:r>
      <w:r>
        <w:rPr>
          <w:lang w:val="uk-UA"/>
        </w:rPr>
        <w:t>п</w:t>
      </w:r>
      <w:r w:rsidR="00AE29F8" w:rsidRPr="002F4750">
        <w:rPr>
          <w:lang w:val="uk-UA"/>
        </w:rPr>
        <w:t>оки не реалізовано</w:t>
      </w:r>
      <w:r>
        <w:rPr>
          <w:lang w:val="uk-UA"/>
        </w:rPr>
        <w:t>.</w:t>
      </w:r>
    </w:p>
    <w:p w:rsidR="00AE29F8" w:rsidRPr="002F4750" w:rsidRDefault="00AE29F8" w:rsidP="00AE29F8">
      <w:pPr>
        <w:pStyle w:val="a8"/>
        <w:numPr>
          <w:ilvl w:val="0"/>
          <w:numId w:val="12"/>
        </w:numPr>
        <w:rPr>
          <w:lang w:val="uk-UA"/>
        </w:rPr>
      </w:pPr>
      <w:r w:rsidRPr="002F4750">
        <w:rPr>
          <w:lang w:val="uk-UA"/>
        </w:rPr>
        <w:t>Змішування картинок за допомогою cross-fade() – працює не скрізь, потрібно вказувати якість з урахуванням браузера</w:t>
      </w:r>
      <w:r w:rsidR="00A15063">
        <w:rPr>
          <w:lang w:val="uk-UA"/>
        </w:rPr>
        <w:t>.</w:t>
      </w:r>
    </w:p>
    <w:p w:rsidR="00AE29F8" w:rsidRPr="002F4750" w:rsidRDefault="00A15063" w:rsidP="00AE29F8">
      <w:pPr>
        <w:pStyle w:val="a8"/>
        <w:numPr>
          <w:ilvl w:val="0"/>
          <w:numId w:val="12"/>
        </w:numPr>
        <w:rPr>
          <w:lang w:val="uk-UA"/>
        </w:rPr>
      </w:pPr>
      <w:r>
        <w:rPr>
          <w:lang w:val="uk-UA"/>
        </w:rPr>
        <w:t>Н</w:t>
      </w:r>
      <w:r w:rsidR="00AE29F8" w:rsidRPr="002F4750">
        <w:rPr>
          <w:lang w:val="uk-UA"/>
        </w:rPr>
        <w:t xml:space="preserve">абором зображень image-set() – також </w:t>
      </w:r>
      <w:r>
        <w:rPr>
          <w:lang w:val="uk-UA"/>
        </w:rPr>
        <w:t xml:space="preserve">не </w:t>
      </w:r>
      <w:r w:rsidR="00AE29F8" w:rsidRPr="002F4750">
        <w:rPr>
          <w:lang w:val="uk-UA"/>
        </w:rPr>
        <w:t>може скрізь працювати.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 xml:space="preserve">Для подальших кількох прикладів необхідно покласти файли з картинками в папку </w:t>
      </w:r>
      <w:r w:rsidR="00A15063">
        <w:rPr>
          <w:lang w:val="en-US"/>
        </w:rPr>
        <w:t>img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Для цього виберіть 3 довільні картинки, назвіть їх </w:t>
      </w:r>
      <w:r w:rsidR="00A15063">
        <w:rPr>
          <w:lang w:val="uk-UA"/>
        </w:rPr>
        <w:t>1</w:t>
      </w:r>
      <w:r w:rsidRPr="002F4750">
        <w:rPr>
          <w:lang w:val="uk-UA"/>
        </w:rPr>
        <w:t>.</w:t>
      </w:r>
      <w:r w:rsidR="00A15063">
        <w:rPr>
          <w:lang w:val="en-US"/>
        </w:rPr>
        <w:t>png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</w:t>
      </w:r>
      <w:r w:rsidR="00A15063">
        <w:rPr>
          <w:lang w:val="en-US"/>
        </w:rPr>
        <w:t>2</w:t>
      </w:r>
      <w:r w:rsidRPr="002F4750">
        <w:rPr>
          <w:lang w:val="uk-UA"/>
        </w:rPr>
        <w:t>.</w:t>
      </w:r>
      <w:r w:rsidR="00A15063">
        <w:rPr>
          <w:lang w:val="en-US"/>
        </w:rPr>
        <w:t>png</w:t>
      </w:r>
      <w:r w:rsidRPr="002F4750">
        <w:rPr>
          <w:lang w:val="uk-UA"/>
        </w:rPr>
        <w:t xml:space="preserve"> та </w:t>
      </w:r>
      <w:r w:rsidR="00A15063">
        <w:rPr>
          <w:lang w:val="en-US"/>
        </w:rPr>
        <w:t>3</w:t>
      </w:r>
      <w:r w:rsidRPr="002F4750">
        <w:rPr>
          <w:lang w:val="uk-UA"/>
        </w:rPr>
        <w:t>.</w:t>
      </w:r>
      <w:r w:rsidR="00A15063">
        <w:rPr>
          <w:lang w:val="en-US"/>
        </w:rPr>
        <w:t>png</w:t>
      </w:r>
      <w:r w:rsidRPr="002F4750">
        <w:rPr>
          <w:lang w:val="uk-UA"/>
        </w:rPr>
        <w:t xml:space="preserve"> відповідно. 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"bg-im"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"grad-im"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"mix-im"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"set-im"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20vh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sandybrown;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AE29F8" w:rsidRPr="002F4750" w:rsidRDefault="00AE29F8" w:rsidP="00192411">
      <w:pPr>
        <w:spacing w:line="240" w:lineRule="auto"/>
        <w:jc w:val="left"/>
        <w:rPr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  <w:r w:rsidRPr="002F4750">
        <w:rPr>
          <w:lang w:val="uk-UA"/>
        </w:rPr>
        <w:t xml:space="preserve"> 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.bg-im {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url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="00A15063">
        <w:rPr>
          <w:rFonts w:ascii="Courier New" w:hAnsi="Courier New" w:cs="Courier New"/>
          <w:lang w:val="en-US"/>
        </w:rPr>
        <w:t>1</w:t>
      </w:r>
      <w:r w:rsidRPr="002F4750">
        <w:rPr>
          <w:rFonts w:ascii="Courier New" w:hAnsi="Courier New" w:cs="Courier New"/>
          <w:lang w:val="uk-UA"/>
        </w:rPr>
        <w:t>.</w:t>
      </w:r>
      <w:r w:rsidR="00A15063">
        <w:rPr>
          <w:rFonts w:ascii="Courier New" w:hAnsi="Courier New" w:cs="Courier New"/>
          <w:lang w:val="en-US"/>
        </w:rPr>
        <w:t>png</w:t>
      </w:r>
      <w:r w:rsidRPr="002F4750">
        <w:rPr>
          <w:rFonts w:ascii="Courier New" w:hAnsi="Courier New" w:cs="Courier New"/>
          <w:lang w:val="uk-UA"/>
        </w:rPr>
        <w:t>"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 xml:space="preserve"> no-repeat center;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.grad-im {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Linear-gradient(to left, red, blue);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.mix-im {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cross-fade(url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="00A15063">
        <w:rPr>
          <w:rFonts w:ascii="Courier New" w:hAnsi="Courier New" w:cs="Courier New"/>
          <w:lang w:val="en-US"/>
        </w:rPr>
        <w:t>2</w:t>
      </w:r>
      <w:r w:rsidRPr="002F4750">
        <w:rPr>
          <w:rFonts w:ascii="Courier New" w:hAnsi="Courier New" w:cs="Courier New"/>
          <w:lang w:val="uk-UA"/>
        </w:rPr>
        <w:t>.</w:t>
      </w:r>
      <w:r w:rsidR="00A15063">
        <w:rPr>
          <w:rFonts w:ascii="Courier New" w:hAnsi="Courier New" w:cs="Courier New"/>
          <w:lang w:val="en-US"/>
        </w:rPr>
        <w:t>png</w:t>
      </w:r>
      <w:r w:rsidRPr="002F4750">
        <w:rPr>
          <w:rFonts w:ascii="Courier New" w:hAnsi="Courier New" w:cs="Courier New"/>
          <w:lang w:val="uk-UA"/>
        </w:rPr>
        <w:t>"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, url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="00A15063">
        <w:rPr>
          <w:rFonts w:ascii="Courier New" w:hAnsi="Courier New" w:cs="Courier New"/>
          <w:lang w:val="en-US"/>
        </w:rPr>
        <w:t>3</w:t>
      </w:r>
      <w:r w:rsidRPr="002F4750">
        <w:rPr>
          <w:rFonts w:ascii="Courier New" w:hAnsi="Courier New" w:cs="Courier New"/>
          <w:lang w:val="uk-UA"/>
        </w:rPr>
        <w:t>.png"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, 35%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 xml:space="preserve"> no-repeat center;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-webkit-cross-fade(url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3.</w:t>
      </w:r>
      <w:r w:rsidR="00A15063">
        <w:rPr>
          <w:rFonts w:ascii="Courier New" w:hAnsi="Courier New" w:cs="Courier New"/>
          <w:lang w:val="en-US"/>
        </w:rPr>
        <w:t>png</w:t>
      </w:r>
      <w:r w:rsidRPr="002F4750">
        <w:rPr>
          <w:rFonts w:ascii="Courier New" w:hAnsi="Courier New" w:cs="Courier New"/>
          <w:lang w:val="uk-UA"/>
        </w:rPr>
        <w:t>"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, url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="00A15063">
        <w:rPr>
          <w:rFonts w:ascii="Courier New" w:hAnsi="Courier New" w:cs="Courier New"/>
          <w:lang w:val="en-US"/>
        </w:rPr>
        <w:t>1</w:t>
      </w:r>
      <w:r w:rsidRPr="002F4750">
        <w:rPr>
          <w:rFonts w:ascii="Courier New" w:hAnsi="Courier New" w:cs="Courier New"/>
          <w:lang w:val="uk-UA"/>
        </w:rPr>
        <w:t>.png"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>, 35%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 xml:space="preserve"> no-repeat center; 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.set-im {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url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5.png"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 xml:space="preserve"> no-repeat center;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-webkit-image-set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3.jpg"</w:t>
      </w:r>
      <w:r w:rsidR="001E0109">
        <w:rPr>
          <w:rFonts w:ascii="Courier New" w:hAnsi="Courier New" w:cs="Courier New"/>
          <w:lang w:val="en-US"/>
        </w:rPr>
        <w:t xml:space="preserve"> </w:t>
      </w:r>
      <w:r w:rsidRPr="002F4750">
        <w:rPr>
          <w:rFonts w:ascii="Courier New" w:hAnsi="Courier New" w:cs="Courier New"/>
          <w:lang w:val="uk-UA"/>
        </w:rPr>
        <w:t>1dppx</w:t>
      </w:r>
      <w:r w:rsidR="00CC137B" w:rsidRPr="002F4750">
        <w:rPr>
          <w:rFonts w:ascii="Courier New" w:hAnsi="Courier New" w:cs="Courier New"/>
          <w:lang w:val="uk-UA"/>
        </w:rPr>
        <w:t>,</w:t>
      </w:r>
      <w:r w:rsidR="001E0109">
        <w:rPr>
          <w:rFonts w:ascii="Courier New" w:hAnsi="Courier New" w:cs="Courier New"/>
          <w:lang w:val="en-US"/>
        </w:rPr>
        <w:t xml:space="preserve"> </w:t>
      </w:r>
      <w:r w:rsidRPr="002F4750">
        <w:rPr>
          <w:rFonts w:ascii="Courier New" w:hAnsi="Courier New" w:cs="Courier New"/>
          <w:lang w:val="uk-UA"/>
        </w:rPr>
        <w:t xml:space="preserve">                                "</w:t>
      </w:r>
      <w:r w:rsidR="000E70C4">
        <w:rPr>
          <w:rFonts w:ascii="Courier New" w:hAnsi="Courier New" w:cs="Courier New"/>
          <w:lang w:val="uk-UA"/>
        </w:rPr>
        <w:t>../img/</w:t>
      </w:r>
      <w:r w:rsidR="001E0109">
        <w:rPr>
          <w:rFonts w:ascii="Courier New" w:hAnsi="Courier New" w:cs="Courier New"/>
          <w:lang w:val="en-US"/>
        </w:rPr>
        <w:t>1</w:t>
      </w:r>
      <w:r w:rsidRPr="002F4750">
        <w:rPr>
          <w:rFonts w:ascii="Courier New" w:hAnsi="Courier New" w:cs="Courier New"/>
          <w:lang w:val="uk-UA"/>
        </w:rPr>
        <w:t>.</w:t>
      </w:r>
      <w:r w:rsidR="001E0109">
        <w:rPr>
          <w:rFonts w:ascii="Courier New" w:hAnsi="Courier New" w:cs="Courier New"/>
          <w:lang w:val="en-US"/>
        </w:rPr>
        <w:t>png</w:t>
      </w:r>
      <w:r w:rsidRPr="002F4750">
        <w:rPr>
          <w:rFonts w:ascii="Courier New" w:hAnsi="Courier New" w:cs="Courier New"/>
          <w:lang w:val="uk-UA"/>
        </w:rPr>
        <w:t>" 2dppx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 xml:space="preserve"> no-repeat center;</w:t>
      </w:r>
    </w:p>
    <w:p w:rsidR="00AE29F8" w:rsidRPr="002F4750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-webkit-image-set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="001E0109">
        <w:rPr>
          <w:rFonts w:ascii="Courier New" w:hAnsi="Courier New" w:cs="Courier New"/>
          <w:lang w:val="en-US"/>
        </w:rPr>
        <w:t>2</w:t>
      </w:r>
      <w:r w:rsidRPr="002F4750">
        <w:rPr>
          <w:rFonts w:ascii="Courier New" w:hAnsi="Courier New" w:cs="Courier New"/>
          <w:lang w:val="uk-UA"/>
        </w:rPr>
        <w:t>.</w:t>
      </w:r>
      <w:r w:rsidR="001E0109">
        <w:rPr>
          <w:rFonts w:ascii="Courier New" w:hAnsi="Courier New" w:cs="Courier New"/>
          <w:lang w:val="en-US"/>
        </w:rPr>
        <w:t>png</w:t>
      </w:r>
      <w:r w:rsidRPr="002F4750">
        <w:rPr>
          <w:rFonts w:ascii="Courier New" w:hAnsi="Courier New" w:cs="Courier New"/>
          <w:lang w:val="uk-UA"/>
        </w:rPr>
        <w:t>" 1dppx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                               "</w:t>
      </w:r>
      <w:r w:rsidR="000E70C4">
        <w:rPr>
          <w:rFonts w:ascii="Courier New" w:hAnsi="Courier New" w:cs="Courier New"/>
          <w:lang w:val="uk-UA"/>
        </w:rPr>
        <w:t>../img/</w:t>
      </w:r>
      <w:r w:rsidR="001E0109">
        <w:rPr>
          <w:rFonts w:ascii="Courier New" w:hAnsi="Courier New" w:cs="Courier New"/>
          <w:lang w:val="en-US"/>
        </w:rPr>
        <w:t>3</w:t>
      </w:r>
      <w:r w:rsidRPr="002F4750">
        <w:rPr>
          <w:rFonts w:ascii="Courier New" w:hAnsi="Courier New" w:cs="Courier New"/>
          <w:lang w:val="uk-UA"/>
        </w:rPr>
        <w:t>.</w:t>
      </w:r>
      <w:r w:rsidR="001E0109">
        <w:rPr>
          <w:rFonts w:ascii="Courier New" w:hAnsi="Courier New" w:cs="Courier New"/>
          <w:lang w:val="en-US"/>
        </w:rPr>
        <w:t>png</w:t>
      </w:r>
      <w:r w:rsidRPr="002F4750">
        <w:rPr>
          <w:rFonts w:ascii="Courier New" w:hAnsi="Courier New" w:cs="Courier New"/>
          <w:lang w:val="uk-UA"/>
        </w:rPr>
        <w:t>" 2dppx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 xml:space="preserve"> no-repeat center;</w:t>
      </w:r>
    </w:p>
    <w:p w:rsidR="00AE29F8" w:rsidRDefault="00AE29F8" w:rsidP="00192411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192411" w:rsidRPr="00F9220A" w:rsidRDefault="00662AC0" w:rsidP="00F9220A">
      <w:pPr>
        <w:spacing w:line="240" w:lineRule="auto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1E0529" wp14:editId="69223E76">
            <wp:extent cx="6120765" cy="3719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0A" w:rsidRPr="00F9220A" w:rsidRDefault="00F9220A" w:rsidP="00F9220A">
      <w:pPr>
        <w:spacing w:line="240" w:lineRule="auto"/>
        <w:jc w:val="center"/>
        <w:rPr>
          <w:lang w:val="en-US"/>
        </w:rPr>
      </w:pPr>
      <w:r w:rsidRPr="00F9220A">
        <w:rPr>
          <w:lang w:val="uk-UA"/>
        </w:rPr>
        <w:t>Рис.</w:t>
      </w:r>
      <w:r w:rsidR="00FF0241">
        <w:rPr>
          <w:lang w:val="uk-UA"/>
        </w:rPr>
        <w:t>18.</w:t>
      </w:r>
      <w:r w:rsidRPr="00F9220A">
        <w:rPr>
          <w:lang w:val="uk-UA"/>
        </w:rPr>
        <w:t xml:space="preserve"> Різні способи представлення зображень у </w:t>
      </w:r>
      <w:r w:rsidRPr="00F9220A">
        <w:rPr>
          <w:lang w:val="en-US"/>
        </w:rPr>
        <w:t>Chrome</w:t>
      </w:r>
    </w:p>
    <w:p w:rsidR="00AE29F8" w:rsidRPr="002F4750" w:rsidRDefault="00192411" w:rsidP="00AE29F8">
      <w:pPr>
        <w:rPr>
          <w:lang w:val="uk-UA"/>
        </w:rPr>
      </w:pPr>
      <w:r>
        <w:rPr>
          <w:lang w:val="uk-UA"/>
        </w:rPr>
        <w:t>Ц</w:t>
      </w:r>
      <w:r w:rsidR="00AE29F8" w:rsidRPr="002F4750">
        <w:rPr>
          <w:lang w:val="uk-UA"/>
        </w:rPr>
        <w:t>і функції з прикладів не скрізь можуть працювати, поки що CSS не до кінця здатний замінити JavaScript у наведеному функціоналі.</w:t>
      </w:r>
    </w:p>
    <w:p w:rsidR="00AE29F8" w:rsidRPr="002F4750" w:rsidRDefault="00AE29F8" w:rsidP="00AE29F8">
      <w:pPr>
        <w:pStyle w:val="2"/>
        <w:rPr>
          <w:lang w:val="uk-UA"/>
        </w:rPr>
      </w:pPr>
      <w:r w:rsidRPr="002F4750">
        <w:rPr>
          <w:lang w:val="uk-UA"/>
        </w:rPr>
        <w:lastRenderedPageBreak/>
        <w:t>Типи даних у CSS. Позиція.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 xml:space="preserve">Тип даних є актуальним для властивостей background-position і offset-anchor та відповідає за положення елемента щодо батьківського блоку (не обов'язково, що він перебуватиме всередині </w:t>
      </w:r>
      <w:r w:rsidR="00662AC0">
        <w:rPr>
          <w:lang w:val="uk-UA"/>
        </w:rPr>
        <w:t>батька</w:t>
      </w:r>
      <w:r w:rsidRPr="002F4750">
        <w:rPr>
          <w:lang w:val="uk-UA"/>
        </w:rPr>
        <w:t xml:space="preserve"> в результаті модифікацій). 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>Задається за допомогою ключових слів</w:t>
      </w:r>
      <w:r w:rsidR="000E49A7" w:rsidRPr="002F4750">
        <w:rPr>
          <w:lang w:val="uk-UA"/>
        </w:rPr>
        <w:t xml:space="preserve">: </w:t>
      </w:r>
      <w:r w:rsidRPr="002F4750">
        <w:rPr>
          <w:lang w:val="uk-UA"/>
        </w:rPr>
        <w:t>top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bottom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left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right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center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Крім ключових слів, позиція може визначатися відсотками, абсолютними і відносними величинами або успадковуватися від </w:t>
      </w:r>
      <w:r w:rsidR="00662AC0" w:rsidRPr="002F4750">
        <w:rPr>
          <w:lang w:val="uk-UA"/>
        </w:rPr>
        <w:t xml:space="preserve">об'єкта </w:t>
      </w:r>
      <w:r w:rsidRPr="002F4750">
        <w:rPr>
          <w:lang w:val="uk-UA"/>
        </w:rPr>
        <w:t>в DOM-дереві</w:t>
      </w:r>
      <w:r w:rsidR="00662AC0">
        <w:rPr>
          <w:lang w:val="uk-UA"/>
        </w:rPr>
        <w:t>, що знаходиться вище</w:t>
      </w:r>
      <w:r w:rsidRPr="002F4750">
        <w:rPr>
          <w:lang w:val="uk-UA"/>
        </w:rPr>
        <w:t xml:space="preserve">. </w:t>
      </w:r>
    </w:p>
    <w:p w:rsidR="00AE29F8" w:rsidRPr="002F4750" w:rsidRDefault="00AE29F8" w:rsidP="00AE29F8">
      <w:pPr>
        <w:rPr>
          <w:lang w:val="uk-UA"/>
        </w:rPr>
      </w:pPr>
      <w:r w:rsidRPr="002F4750">
        <w:rPr>
          <w:lang w:val="uk-UA"/>
        </w:rPr>
        <w:t>Синтаксис наступний:</w:t>
      </w:r>
    </w:p>
    <w:p w:rsidR="00AE29F8" w:rsidRPr="002F4750" w:rsidRDefault="00AE29F8" w:rsidP="00AE29F8">
      <w:pPr>
        <w:pStyle w:val="3"/>
        <w:rPr>
          <w:lang w:val="uk-UA"/>
        </w:rPr>
      </w:pPr>
      <w:r w:rsidRPr="002F4750">
        <w:rPr>
          <w:lang w:val="uk-UA"/>
        </w:rPr>
        <w:t>Синтаксис position: Одне значення</w:t>
      </w:r>
    </w:p>
    <w:p w:rsidR="00AE29F8" w:rsidRPr="002F4750" w:rsidRDefault="00AE29F8" w:rsidP="00662AC0">
      <w:pPr>
        <w:rPr>
          <w:lang w:val="uk-UA"/>
        </w:rPr>
      </w:pPr>
      <w:r w:rsidRPr="002F4750">
        <w:rPr>
          <w:lang w:val="uk-UA"/>
        </w:rPr>
        <w:t>Завдання ключового слова, відсотка чи одиниці довжини.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"center"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"bottom"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AE29F8" w:rsidRPr="002F4750" w:rsidRDefault="00AE29F8" w:rsidP="00AE29F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</w:t>
      </w:r>
      <w:r w:rsidR="00FA1F4F" w:rsidRPr="002F4750">
        <w:rPr>
          <w:rFonts w:ascii="Courier New" w:hAnsi="Courier New" w:cs="Courier New"/>
          <w:lang w:val="uk-UA"/>
        </w:rPr>
        <w:t>percent</w:t>
      </w:r>
      <w:r w:rsidRPr="002F4750">
        <w:rPr>
          <w:rFonts w:ascii="Courier New" w:hAnsi="Courier New" w:cs="Courier New"/>
          <w:lang w:val="uk-UA"/>
        </w:rPr>
        <w:t>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AE29F8" w:rsidRPr="002F4750" w:rsidRDefault="00AE29F8" w:rsidP="00AE29F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height: 30vh;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background-color: sandybrown;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margin: 1vw;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background-size: 200px;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.center {</w:t>
      </w:r>
      <w:r w:rsidRPr="002F4750">
        <w:rPr>
          <w:rFonts w:ascii="Courier New" w:hAnsi="Courier New" w:cs="Courier New"/>
          <w:lang w:val="uk-UA"/>
        </w:rPr>
        <w:tab/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background-image: url("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1.png");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background-position: center;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background-repeat: no-repeat;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.bottom {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background-image: url("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1.png");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background-position: bottom;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background-repeat: no-repeat;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.percent {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background-image: url("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1.png");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background-position: 60%;</w:t>
      </w:r>
    </w:p>
    <w:p w:rsidR="00FA1F4F" w:rsidRPr="002F475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background-repeat: no-repeat;</w:t>
      </w:r>
    </w:p>
    <w:p w:rsidR="00662AC0" w:rsidRDefault="00FA1F4F" w:rsidP="00FA1F4F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>}</w:t>
      </w:r>
    </w:p>
    <w:p w:rsidR="00AE29F8" w:rsidRPr="002F4750" w:rsidRDefault="00AE29F8" w:rsidP="00FA1F4F">
      <w:pPr>
        <w:rPr>
          <w:lang w:val="uk-UA"/>
        </w:rPr>
      </w:pPr>
      <w:r w:rsidRPr="002F4750">
        <w:rPr>
          <w:lang w:val="uk-UA"/>
        </w:rPr>
        <w:t xml:space="preserve">Перший блок вирівняв фонову картинку строго по центру вертикально та горизонтально. У другого блоку </w:t>
      </w:r>
      <w:r w:rsidR="00662AC0">
        <w:rPr>
          <w:lang w:val="uk-UA"/>
        </w:rPr>
        <w:t>картинка</w:t>
      </w:r>
      <w:r w:rsidRPr="002F4750">
        <w:rPr>
          <w:lang w:val="uk-UA"/>
        </w:rPr>
        <w:t xml:space="preserve"> перемісти</w:t>
      </w:r>
      <w:r w:rsidR="00662AC0">
        <w:rPr>
          <w:lang w:val="uk-UA"/>
        </w:rPr>
        <w:t>ла</w:t>
      </w:r>
      <w:r w:rsidRPr="002F4750">
        <w:rPr>
          <w:lang w:val="uk-UA"/>
        </w:rPr>
        <w:t xml:space="preserve">ся вниз </w:t>
      </w:r>
      <w:r w:rsidR="00662AC0">
        <w:rPr>
          <w:lang w:val="uk-UA"/>
        </w:rPr>
        <w:t xml:space="preserve">по </w:t>
      </w:r>
      <w:r w:rsidRPr="002F4750">
        <w:rPr>
          <w:lang w:val="uk-UA"/>
        </w:rPr>
        <w:t>вертикал</w:t>
      </w:r>
      <w:r w:rsidR="00662AC0">
        <w:rPr>
          <w:lang w:val="uk-UA"/>
        </w:rPr>
        <w:t>і</w:t>
      </w:r>
      <w:r w:rsidRPr="002F4750">
        <w:rPr>
          <w:lang w:val="uk-UA"/>
        </w:rPr>
        <w:t xml:space="preserve">, але </w:t>
      </w:r>
      <w:r w:rsidR="00662AC0">
        <w:rPr>
          <w:lang w:val="uk-UA"/>
        </w:rPr>
        <w:t>відцентрована</w:t>
      </w:r>
      <w:r w:rsidRPr="002F4750">
        <w:rPr>
          <w:lang w:val="uk-UA"/>
        </w:rPr>
        <w:t xml:space="preserve"> по осі X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У </w:t>
      </w:r>
      <w:r w:rsidR="00662AC0">
        <w:rPr>
          <w:lang w:val="uk-UA"/>
        </w:rPr>
        <w:t>третьому блоці</w:t>
      </w:r>
      <w:r w:rsidRPr="002F4750">
        <w:rPr>
          <w:lang w:val="uk-UA"/>
        </w:rPr>
        <w:t xml:space="preserve"> зображення </w:t>
      </w:r>
      <w:r w:rsidR="00662AC0">
        <w:rPr>
          <w:lang w:val="uk-UA"/>
        </w:rPr>
        <w:t xml:space="preserve">зсунуто </w:t>
      </w:r>
      <w:r w:rsidRPr="002F4750">
        <w:rPr>
          <w:lang w:val="uk-UA"/>
        </w:rPr>
        <w:t>вліво на 60 % від ширини елемента, тоді як вертикальне центрування не порушилося.</w:t>
      </w:r>
    </w:p>
    <w:p w:rsidR="00AE29F8" w:rsidRPr="002F4750" w:rsidRDefault="00313F36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1B597AF6" wp14:editId="34B14222">
            <wp:extent cx="6120765" cy="3690620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04" w:rsidRPr="002F4750" w:rsidRDefault="00662AC0" w:rsidP="00CB4304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19.</w:t>
      </w:r>
      <w:r>
        <w:rPr>
          <w:lang w:val="uk-UA"/>
        </w:rPr>
        <w:t xml:space="preserve"> В</w:t>
      </w:r>
      <w:r w:rsidR="00CB4304" w:rsidRPr="002F4750">
        <w:rPr>
          <w:lang w:val="uk-UA"/>
        </w:rPr>
        <w:t>ирівнювання картинки за допомогою властивості position</w:t>
      </w:r>
    </w:p>
    <w:p w:rsidR="00CB4304" w:rsidRPr="002F4750" w:rsidRDefault="00CB4304" w:rsidP="00CB4304">
      <w:pPr>
        <w:pStyle w:val="3"/>
        <w:rPr>
          <w:lang w:val="uk-UA"/>
        </w:rPr>
      </w:pPr>
      <w:r w:rsidRPr="002F4750">
        <w:rPr>
          <w:lang w:val="uk-UA"/>
        </w:rPr>
        <w:t>Синтаксис position: Два значення</w:t>
      </w:r>
    </w:p>
    <w:p w:rsidR="00CB4304" w:rsidRPr="002F4750" w:rsidRDefault="00CB4304" w:rsidP="00CB4304">
      <w:pPr>
        <w:rPr>
          <w:lang w:val="uk-UA"/>
        </w:rPr>
      </w:pPr>
      <w:r w:rsidRPr="002F4750">
        <w:rPr>
          <w:lang w:val="uk-UA"/>
        </w:rPr>
        <w:t>У даному варіанті ключові слова left-right і top-bottom взаємовиключні, а друга величина означає зсув другої осі - зверху або зліва відповідно.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8F19D1" w:rsidRPr="00662AC0" w:rsidRDefault="008F19D1" w:rsidP="00662AC0">
      <w:pPr>
        <w:spacing w:line="240" w:lineRule="auto"/>
        <w:rPr>
          <w:rFonts w:ascii="Courier New" w:hAnsi="Courier New" w:cs="Courier New"/>
          <w:lang w:val="uk-UA"/>
        </w:rPr>
      </w:pPr>
      <w:r w:rsidRPr="00662AC0">
        <w:rPr>
          <w:rFonts w:ascii="Courier New" w:hAnsi="Courier New" w:cs="Courier New"/>
          <w:lang w:val="uk-UA"/>
        </w:rPr>
        <w:t>&lt;!-- Розміщення зображення внизу праворуч --&gt;</w:t>
      </w:r>
    </w:p>
    <w:p w:rsidR="008F19D1" w:rsidRPr="00662AC0" w:rsidRDefault="008F19D1" w:rsidP="00662AC0">
      <w:pPr>
        <w:spacing w:line="240" w:lineRule="auto"/>
        <w:rPr>
          <w:rFonts w:ascii="Courier New" w:hAnsi="Courier New" w:cs="Courier New"/>
          <w:lang w:val="uk-UA"/>
        </w:rPr>
      </w:pPr>
      <w:r w:rsidRPr="00662AC0">
        <w:rPr>
          <w:rFonts w:ascii="Courier New" w:hAnsi="Courier New" w:cs="Courier New"/>
          <w:lang w:val="uk-UA"/>
        </w:rPr>
        <w:t>&lt;div class="bottom-right"&gt;&lt;/div&gt;</w:t>
      </w:r>
    </w:p>
    <w:p w:rsidR="008F19D1" w:rsidRPr="00662AC0" w:rsidRDefault="008F19D1" w:rsidP="00662AC0">
      <w:pPr>
        <w:spacing w:line="240" w:lineRule="auto"/>
        <w:rPr>
          <w:rFonts w:ascii="Courier New" w:hAnsi="Courier New" w:cs="Courier New"/>
          <w:lang w:val="uk-UA"/>
        </w:rPr>
      </w:pPr>
      <w:r w:rsidRPr="00662AC0">
        <w:rPr>
          <w:rFonts w:ascii="Courier New" w:hAnsi="Courier New" w:cs="Courier New"/>
          <w:lang w:val="uk-UA"/>
        </w:rPr>
        <w:t>&lt;!-- Центрування зображення --&gt;</w:t>
      </w:r>
    </w:p>
    <w:p w:rsidR="008F19D1" w:rsidRPr="00662AC0" w:rsidRDefault="008F19D1" w:rsidP="00662AC0">
      <w:pPr>
        <w:spacing w:line="240" w:lineRule="auto"/>
        <w:rPr>
          <w:rFonts w:ascii="Courier New" w:hAnsi="Courier New" w:cs="Courier New"/>
          <w:lang w:val="uk-UA"/>
        </w:rPr>
      </w:pPr>
      <w:r w:rsidRPr="00662AC0">
        <w:rPr>
          <w:rFonts w:ascii="Courier New" w:hAnsi="Courier New" w:cs="Courier New"/>
          <w:lang w:val="uk-UA"/>
        </w:rPr>
        <w:t>&lt;div class="center"&gt;&lt;/div&gt;</w:t>
      </w:r>
    </w:p>
    <w:p w:rsidR="008F19D1" w:rsidRPr="00662AC0" w:rsidRDefault="008F19D1" w:rsidP="00662AC0">
      <w:pPr>
        <w:spacing w:line="240" w:lineRule="auto"/>
        <w:rPr>
          <w:rFonts w:ascii="Courier New" w:hAnsi="Courier New" w:cs="Courier New"/>
          <w:lang w:val="uk-UA"/>
        </w:rPr>
      </w:pPr>
      <w:r w:rsidRPr="00662AC0">
        <w:rPr>
          <w:rFonts w:ascii="Courier New" w:hAnsi="Courier New" w:cs="Courier New"/>
          <w:lang w:val="uk-UA"/>
        </w:rPr>
        <w:t>&lt;!-- Зсув на 10 пікселів вліво і 10% зверху --&gt;</w:t>
      </w:r>
    </w:p>
    <w:p w:rsidR="008F19D1" w:rsidRPr="00662AC0" w:rsidRDefault="008F19D1" w:rsidP="00662AC0">
      <w:pPr>
        <w:spacing w:line="240" w:lineRule="auto"/>
        <w:rPr>
          <w:rFonts w:ascii="Courier New" w:hAnsi="Courier New" w:cs="Courier New"/>
          <w:lang w:val="uk-UA"/>
        </w:rPr>
      </w:pPr>
      <w:r w:rsidRPr="00662AC0">
        <w:rPr>
          <w:rFonts w:ascii="Courier New" w:hAnsi="Courier New" w:cs="Courier New"/>
          <w:lang w:val="uk-UA"/>
        </w:rPr>
        <w:t>&lt;div class="values"&gt;&lt;/div&gt;</w:t>
      </w:r>
    </w:p>
    <w:p w:rsidR="00CB4304" w:rsidRPr="002F4750" w:rsidRDefault="00CB4304" w:rsidP="008F19D1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30vh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sandybrown;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CB4304" w:rsidRPr="002F4750" w:rsidRDefault="00CB4304" w:rsidP="00CB4304">
      <w:pPr>
        <w:spacing w:line="240" w:lineRule="auto"/>
        <w:rPr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  <w:r w:rsidRPr="002F4750">
        <w:rPr>
          <w:lang w:val="uk-UA"/>
        </w:rPr>
        <w:t xml:space="preserve"> 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>.bottom-right {</w:t>
      </w:r>
      <w:r w:rsidRPr="002F4750">
        <w:rPr>
          <w:rFonts w:ascii="Courier New" w:hAnsi="Courier New" w:cs="Courier New"/>
          <w:lang w:val="uk-UA"/>
        </w:rPr>
        <w:tab/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="00313F36" w:rsidRPr="002F4750">
        <w:rPr>
          <w:rFonts w:ascii="Courier New" w:hAnsi="Courier New" w:cs="Courier New"/>
          <w:lang w:val="uk-UA"/>
        </w:rPr>
        <w:t>url("</w:t>
      </w:r>
      <w:r w:rsidR="000E70C4">
        <w:rPr>
          <w:rFonts w:ascii="Courier New" w:hAnsi="Courier New" w:cs="Courier New"/>
          <w:lang w:val="uk-UA"/>
        </w:rPr>
        <w:t>../img/</w:t>
      </w:r>
      <w:r w:rsidR="00313F36" w:rsidRPr="002F4750">
        <w:rPr>
          <w:rFonts w:ascii="Courier New" w:hAnsi="Courier New" w:cs="Courier New"/>
          <w:lang w:val="uk-UA"/>
        </w:rPr>
        <w:t>1.png")</w:t>
      </w:r>
      <w:r w:rsidRPr="002F4750">
        <w:rPr>
          <w:rFonts w:ascii="Courier New" w:hAnsi="Courier New" w:cs="Courier New"/>
          <w:lang w:val="uk-UA"/>
        </w:rPr>
        <w:t>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bottom right;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no-repeat;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.center {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="00313F36" w:rsidRPr="002F4750">
        <w:rPr>
          <w:rFonts w:ascii="Courier New" w:hAnsi="Courier New" w:cs="Courier New"/>
          <w:lang w:val="uk-UA"/>
        </w:rPr>
        <w:t>url("</w:t>
      </w:r>
      <w:r w:rsidR="000E70C4">
        <w:rPr>
          <w:rFonts w:ascii="Courier New" w:hAnsi="Courier New" w:cs="Courier New"/>
          <w:lang w:val="uk-UA"/>
        </w:rPr>
        <w:t>../img/</w:t>
      </w:r>
      <w:r w:rsidR="00313F36" w:rsidRPr="002F4750">
        <w:rPr>
          <w:rFonts w:ascii="Courier New" w:hAnsi="Courier New" w:cs="Courier New"/>
          <w:lang w:val="uk-UA"/>
        </w:rPr>
        <w:t>1.png");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50% 50%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no-repeat;</w:t>
      </w:r>
    </w:p>
    <w:p w:rsidR="00CB4304" w:rsidRPr="002F4750" w:rsidRDefault="00CB4304" w:rsidP="00CB4304">
      <w:pPr>
        <w:spacing w:line="240" w:lineRule="auto"/>
        <w:rPr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  <w:r w:rsidRPr="002F4750">
        <w:rPr>
          <w:lang w:val="uk-UA"/>
        </w:rPr>
        <w:t xml:space="preserve"> 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.values {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="00313F36" w:rsidRPr="002F4750">
        <w:rPr>
          <w:rFonts w:ascii="Courier New" w:hAnsi="Courier New" w:cs="Courier New"/>
          <w:lang w:val="uk-UA"/>
        </w:rPr>
        <w:t>url("</w:t>
      </w:r>
      <w:r w:rsidR="000E70C4">
        <w:rPr>
          <w:rFonts w:ascii="Courier New" w:hAnsi="Courier New" w:cs="Courier New"/>
          <w:lang w:val="uk-UA"/>
        </w:rPr>
        <w:t>../img/</w:t>
      </w:r>
      <w:r w:rsidR="00313F36" w:rsidRPr="002F4750">
        <w:rPr>
          <w:rFonts w:ascii="Courier New" w:hAnsi="Courier New" w:cs="Courier New"/>
          <w:lang w:val="uk-UA"/>
        </w:rPr>
        <w:t>1.png")</w:t>
      </w:r>
      <w:r w:rsidRPr="002F4750">
        <w:rPr>
          <w:rFonts w:ascii="Courier New" w:hAnsi="Courier New" w:cs="Courier New"/>
          <w:lang w:val="uk-UA"/>
        </w:rPr>
        <w:t>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10px 10%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no-repeat;</w:t>
      </w:r>
    </w:p>
    <w:p w:rsidR="00AE29F8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AE29F8" w:rsidRPr="002F4750" w:rsidRDefault="008F19D1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7425D174" wp14:editId="3AB55F7B">
            <wp:extent cx="6120765" cy="37153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04" w:rsidRPr="002F4750" w:rsidRDefault="00662AC0" w:rsidP="00CB4304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20.</w:t>
      </w:r>
      <w:r>
        <w:rPr>
          <w:lang w:val="uk-UA"/>
        </w:rPr>
        <w:t xml:space="preserve"> В</w:t>
      </w:r>
      <w:r w:rsidR="00CB4304" w:rsidRPr="002F4750">
        <w:rPr>
          <w:lang w:val="uk-UA"/>
        </w:rPr>
        <w:t>ирівнювання картинки за допомогою властивості position</w:t>
      </w:r>
    </w:p>
    <w:p w:rsidR="00CB4304" w:rsidRPr="002F4750" w:rsidRDefault="00CB4304" w:rsidP="00CB4304">
      <w:pPr>
        <w:pStyle w:val="3"/>
        <w:rPr>
          <w:lang w:val="uk-UA"/>
        </w:rPr>
      </w:pPr>
      <w:r w:rsidRPr="002F4750">
        <w:rPr>
          <w:lang w:val="uk-UA"/>
        </w:rPr>
        <w:t>Синтаксис position: Три значення</w:t>
      </w:r>
    </w:p>
    <w:p w:rsidR="00CB4304" w:rsidRPr="002F4750" w:rsidRDefault="00CB4304" w:rsidP="00CB4304">
      <w:pPr>
        <w:rPr>
          <w:lang w:val="uk-UA"/>
        </w:rPr>
      </w:pPr>
      <w:r w:rsidRPr="002F4750">
        <w:rPr>
          <w:lang w:val="uk-UA"/>
        </w:rPr>
        <w:t xml:space="preserve">Два ключові слова і </w:t>
      </w:r>
      <w:r w:rsidR="00662AC0">
        <w:rPr>
          <w:lang w:val="uk-UA"/>
        </w:rPr>
        <w:t>зсув</w:t>
      </w:r>
      <w:r w:rsidRPr="002F4750">
        <w:rPr>
          <w:lang w:val="uk-UA"/>
        </w:rPr>
        <w:t xml:space="preserve"> за останнім.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&lt;!--</w:t>
      </w:r>
      <w:r w:rsidR="00E31080" w:rsidRPr="002F4750">
        <w:rPr>
          <w:rFonts w:ascii="Courier New" w:hAnsi="Courier New" w:cs="Courier New"/>
          <w:lang w:val="uk-UA"/>
        </w:rPr>
        <w:t>Роз</w:t>
      </w:r>
      <w:r w:rsidRPr="002F4750">
        <w:rPr>
          <w:rFonts w:ascii="Courier New" w:hAnsi="Courier New" w:cs="Courier New"/>
          <w:lang w:val="uk-UA"/>
        </w:rPr>
        <w:t>міщення зображення вниз</w:t>
      </w:r>
      <w:r w:rsidR="00E31080" w:rsidRPr="002F4750">
        <w:rPr>
          <w:rFonts w:ascii="Courier New" w:hAnsi="Courier New" w:cs="Courier New"/>
          <w:lang w:val="uk-UA"/>
        </w:rPr>
        <w:t>у</w:t>
      </w:r>
      <w:r w:rsidRPr="002F4750">
        <w:rPr>
          <w:rFonts w:ascii="Courier New" w:hAnsi="Courier New" w:cs="Courier New"/>
          <w:lang w:val="uk-UA"/>
        </w:rPr>
        <w:t xml:space="preserve"> </w:t>
      </w:r>
      <w:r w:rsidR="00E31080" w:rsidRPr="002F4750">
        <w:rPr>
          <w:rFonts w:ascii="Courier New" w:hAnsi="Courier New" w:cs="Courier New"/>
          <w:lang w:val="uk-UA"/>
        </w:rPr>
        <w:t>с</w:t>
      </w:r>
      <w:r w:rsidRPr="002F4750">
        <w:rPr>
          <w:rFonts w:ascii="Courier New" w:hAnsi="Courier New" w:cs="Courier New"/>
          <w:lang w:val="uk-UA"/>
        </w:rPr>
        <w:t>прав</w:t>
      </w:r>
      <w:r w:rsidR="00E31080" w:rsidRPr="002F4750">
        <w:rPr>
          <w:rFonts w:ascii="Courier New" w:hAnsi="Courier New" w:cs="Courier New"/>
          <w:lang w:val="uk-UA"/>
        </w:rPr>
        <w:t>а</w:t>
      </w:r>
      <w:r w:rsidRPr="002F4750">
        <w:rPr>
          <w:rFonts w:ascii="Courier New" w:hAnsi="Courier New" w:cs="Courier New"/>
          <w:lang w:val="uk-UA"/>
        </w:rPr>
        <w:t xml:space="preserve"> з</w:t>
      </w:r>
      <w:r w:rsidR="00662AC0">
        <w:rPr>
          <w:rFonts w:ascii="Courier New" w:hAnsi="Courier New" w:cs="Courier New"/>
          <w:lang w:val="uk-UA"/>
        </w:rPr>
        <w:t xml:space="preserve"> зсувом на 40 пікселів праворуч</w:t>
      </w:r>
      <w:r w:rsidRPr="002F4750">
        <w:rPr>
          <w:rFonts w:ascii="Courier New" w:hAnsi="Courier New" w:cs="Courier New"/>
          <w:lang w:val="uk-UA"/>
        </w:rPr>
        <w:t>--&gt;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"bottom-right"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&lt;!-- Центр</w:t>
      </w:r>
      <w:r w:rsidR="00E31080" w:rsidRPr="002F4750">
        <w:rPr>
          <w:rFonts w:ascii="Courier New" w:hAnsi="Courier New" w:cs="Courier New"/>
          <w:lang w:val="uk-UA"/>
        </w:rPr>
        <w:t>ування</w:t>
      </w:r>
      <w:r w:rsidRPr="002F4750">
        <w:rPr>
          <w:rFonts w:ascii="Courier New" w:hAnsi="Courier New" w:cs="Courier New"/>
          <w:lang w:val="uk-UA"/>
        </w:rPr>
        <w:t xml:space="preserve"> картинки та розміщення її вниз з відступом від нижнього краю на 1em--&gt;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"center-bottom"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height: 30vh;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background-color: sandybrown;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margin: 1vw;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background-size: 200px;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.bottom-right {</w:t>
      </w:r>
      <w:r w:rsidRPr="002F4750">
        <w:rPr>
          <w:rFonts w:ascii="Courier New" w:hAnsi="Courier New" w:cs="Courier New"/>
          <w:lang w:val="uk-UA"/>
        </w:rPr>
        <w:tab/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background-image: url("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1.png");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background-position: bottom right 40px;</w:t>
      </w:r>
    </w:p>
    <w:p w:rsidR="00E31080" w:rsidRPr="002F4750" w:rsidRDefault="00E31080" w:rsidP="00662AC0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background-repeat: no-repeat;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.center-bottom {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background-image: url("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1.png");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background-position: center bottom 1em;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background-repeat: no-repeat;</w:t>
      </w:r>
    </w:p>
    <w:p w:rsidR="00AE29F8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AE29F8" w:rsidRPr="002F4750" w:rsidRDefault="00E31080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14D64A84" wp14:editId="2ED8BE91">
            <wp:extent cx="6120765" cy="3732530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04" w:rsidRPr="002F4750" w:rsidRDefault="00662AC0" w:rsidP="00CB4304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21.</w:t>
      </w:r>
      <w:r>
        <w:rPr>
          <w:lang w:val="uk-UA"/>
        </w:rPr>
        <w:t xml:space="preserve"> В</w:t>
      </w:r>
      <w:r w:rsidR="00CB4304" w:rsidRPr="002F4750">
        <w:rPr>
          <w:lang w:val="uk-UA"/>
        </w:rPr>
        <w:t>ирівнювання картинки за допомогою властивості position</w:t>
      </w:r>
    </w:p>
    <w:p w:rsidR="00CB4304" w:rsidRPr="002F4750" w:rsidRDefault="00CB4304" w:rsidP="00CB4304">
      <w:pPr>
        <w:pStyle w:val="3"/>
        <w:rPr>
          <w:lang w:val="uk-UA"/>
        </w:rPr>
      </w:pPr>
      <w:r w:rsidRPr="002F4750">
        <w:rPr>
          <w:lang w:val="uk-UA"/>
        </w:rPr>
        <w:t>Синтаксис position: Чотири значення</w:t>
      </w:r>
    </w:p>
    <w:p w:rsidR="00CB4304" w:rsidRPr="002F4750" w:rsidRDefault="00CB4304" w:rsidP="00CB4304">
      <w:pPr>
        <w:rPr>
          <w:lang w:val="uk-UA"/>
        </w:rPr>
      </w:pPr>
      <w:r w:rsidRPr="002F4750">
        <w:rPr>
          <w:lang w:val="uk-UA"/>
        </w:rPr>
        <w:t>Ключові слова та їх значення.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&lt;!--</w:t>
      </w:r>
      <w:r w:rsidR="00E31080" w:rsidRPr="002F4750">
        <w:rPr>
          <w:rFonts w:ascii="Courier New" w:hAnsi="Courier New" w:cs="Courier New"/>
          <w:lang w:val="uk-UA"/>
        </w:rPr>
        <w:t>Розміщення зображення вниз з зсувом 10% і вправо з</w:t>
      </w:r>
      <w:r w:rsidRPr="002F4750">
        <w:rPr>
          <w:rFonts w:ascii="Courier New" w:hAnsi="Courier New" w:cs="Courier New"/>
          <w:lang w:val="uk-UA"/>
        </w:rPr>
        <w:t xml:space="preserve"> зсувом</w:t>
      </w:r>
      <w:r w:rsidR="00E31080" w:rsidRPr="002F4750">
        <w:rPr>
          <w:rFonts w:ascii="Courier New" w:hAnsi="Courier New" w:cs="Courier New"/>
          <w:lang w:val="uk-UA"/>
        </w:rPr>
        <w:t xml:space="preserve"> на 40px</w:t>
      </w:r>
      <w:r w:rsidRPr="002F4750">
        <w:rPr>
          <w:rFonts w:ascii="Courier New" w:hAnsi="Courier New" w:cs="Courier New"/>
          <w:lang w:val="uk-UA"/>
        </w:rPr>
        <w:t>--&gt;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"bottom-right"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&lt;!-- Зображення знаходиться зліва вгорі і відсунуто на 25px--&gt;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"left-top"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&lt;/div&gt;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height: 30vh;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background-color: sandybrown;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margin: 1vw;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background-size: 200px;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.bottom-right {</w:t>
      </w:r>
      <w:r w:rsidRPr="002F4750">
        <w:rPr>
          <w:rFonts w:ascii="Courier New" w:hAnsi="Courier New" w:cs="Courier New"/>
          <w:lang w:val="uk-UA"/>
        </w:rPr>
        <w:tab/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background-image: url("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1.png");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background-position: bottom 10% right 40px;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background-repeat: no-repeat;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.left-top {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background-image: url("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1.png");</w:t>
      </w:r>
    </w:p>
    <w:p w:rsidR="00E31080" w:rsidRPr="002F4750" w:rsidRDefault="00E31080" w:rsidP="00662AC0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background-position: top 25px left 25px;</w:t>
      </w:r>
    </w:p>
    <w:p w:rsidR="00E31080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background-repeat: no-repeat;</w:t>
      </w:r>
    </w:p>
    <w:p w:rsidR="00CB4304" w:rsidRPr="002F4750" w:rsidRDefault="00E31080" w:rsidP="00E31080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CB4304" w:rsidRPr="002F4750" w:rsidRDefault="00E40A05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19A252BB" wp14:editId="77F2D430">
            <wp:extent cx="6120765" cy="37242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304" w:rsidRPr="002F4750" w:rsidRDefault="00662AC0" w:rsidP="00662AC0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22.</w:t>
      </w:r>
      <w:r>
        <w:rPr>
          <w:lang w:val="uk-UA"/>
        </w:rPr>
        <w:t xml:space="preserve"> В</w:t>
      </w:r>
      <w:r w:rsidR="00CB4304" w:rsidRPr="002F4750">
        <w:rPr>
          <w:lang w:val="uk-UA"/>
        </w:rPr>
        <w:t>ирівнювання картинки за допомогою властивості position</w:t>
      </w:r>
    </w:p>
    <w:p w:rsidR="00CB4304" w:rsidRPr="002F4750" w:rsidRDefault="00CB4304" w:rsidP="00CB4304">
      <w:pPr>
        <w:pStyle w:val="2"/>
        <w:rPr>
          <w:lang w:val="uk-UA"/>
        </w:rPr>
      </w:pPr>
      <w:r w:rsidRPr="002F4750">
        <w:rPr>
          <w:lang w:val="uk-UA"/>
        </w:rPr>
        <w:lastRenderedPageBreak/>
        <w:t>Типи даних у CSS. Рядок.</w:t>
      </w:r>
    </w:p>
    <w:p w:rsidR="00CB4304" w:rsidRPr="002F4750" w:rsidRDefault="00662AC0" w:rsidP="00CB4304">
      <w:pPr>
        <w:rPr>
          <w:lang w:val="uk-UA"/>
        </w:rPr>
      </w:pPr>
      <w:r>
        <w:rPr>
          <w:lang w:val="uk-UA"/>
        </w:rPr>
        <w:t>До р</w:t>
      </w:r>
      <w:r w:rsidR="00CB4304" w:rsidRPr="002F4750">
        <w:rPr>
          <w:lang w:val="uk-UA"/>
        </w:rPr>
        <w:t>ядков</w:t>
      </w:r>
      <w:r>
        <w:rPr>
          <w:lang w:val="uk-UA"/>
        </w:rPr>
        <w:t>их елементів</w:t>
      </w:r>
      <w:r w:rsidR="00CB4304" w:rsidRPr="002F4750">
        <w:rPr>
          <w:lang w:val="uk-UA"/>
        </w:rPr>
        <w:t xml:space="preserve"> </w:t>
      </w:r>
      <w:r>
        <w:rPr>
          <w:lang w:val="uk-UA"/>
        </w:rPr>
        <w:t xml:space="preserve">можна </w:t>
      </w:r>
      <w:r w:rsidR="00CB4304" w:rsidRPr="002F4750">
        <w:rPr>
          <w:lang w:val="uk-UA"/>
        </w:rPr>
        <w:t>застос</w:t>
      </w:r>
      <w:r>
        <w:rPr>
          <w:lang w:val="uk-UA"/>
        </w:rPr>
        <w:t>увати</w:t>
      </w:r>
      <w:r w:rsidR="00CB4304" w:rsidRPr="002F4750">
        <w:rPr>
          <w:lang w:val="uk-UA"/>
        </w:rPr>
        <w:t xml:space="preserve"> наступн</w:t>
      </w:r>
      <w:r>
        <w:rPr>
          <w:lang w:val="uk-UA"/>
        </w:rPr>
        <w:t>і</w:t>
      </w:r>
      <w:r w:rsidR="00CB4304" w:rsidRPr="002F4750">
        <w:rPr>
          <w:lang w:val="uk-UA"/>
        </w:rPr>
        <w:t xml:space="preserve"> властивост</w:t>
      </w:r>
      <w:r>
        <w:rPr>
          <w:lang w:val="uk-UA"/>
        </w:rPr>
        <w:t>і</w:t>
      </w:r>
      <w:r w:rsidR="00CB4304" w:rsidRPr="002F4750">
        <w:rPr>
          <w:lang w:val="uk-UA"/>
        </w:rPr>
        <w:t>: content (</w:t>
      </w:r>
      <w:r>
        <w:rPr>
          <w:lang w:val="uk-UA"/>
        </w:rPr>
        <w:t>з</w:t>
      </w:r>
      <w:r w:rsidR="00CB4304" w:rsidRPr="002F4750">
        <w:rPr>
          <w:lang w:val="uk-UA"/>
        </w:rPr>
        <w:t>мінює вміст елемента згенерованим контентом), font-family (задає шрифти) та quotes (визначає поведінку цитат).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&lt;h1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Застосовуємо шрифти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/h1&gt;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Тут використ</w:t>
      </w:r>
      <w:r w:rsidR="00BD6875" w:rsidRPr="002F4750">
        <w:rPr>
          <w:rFonts w:ascii="Courier New" w:hAnsi="Courier New" w:cs="Courier New"/>
          <w:lang w:val="uk-UA"/>
        </w:rPr>
        <w:t>ано</w:t>
      </w:r>
      <w:r w:rsidRPr="002F4750">
        <w:rPr>
          <w:rFonts w:ascii="Courier New" w:hAnsi="Courier New" w:cs="Courier New"/>
          <w:lang w:val="uk-UA"/>
        </w:rPr>
        <w:t xml:space="preserve"> інший шрифт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p {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font-family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Cambria, Cochin, Georgia, Times, 'Times New Roman'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serif;</w:t>
      </w:r>
    </w:p>
    <w:p w:rsidR="00CB4304" w:rsidRPr="002F4750" w:rsidRDefault="00CB4304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CB4304" w:rsidRPr="002F4750" w:rsidRDefault="00CB4304" w:rsidP="00CB4304">
      <w:pPr>
        <w:rPr>
          <w:lang w:val="uk-UA"/>
        </w:rPr>
      </w:pPr>
      <w:r w:rsidRPr="002F4750">
        <w:rPr>
          <w:lang w:val="uk-UA"/>
        </w:rPr>
        <w:t xml:space="preserve"> </w:t>
      </w:r>
      <w:r w:rsidR="00662AC0">
        <w:rPr>
          <w:lang w:val="uk-UA"/>
        </w:rPr>
        <w:t xml:space="preserve">Для зазначення </w:t>
      </w:r>
      <w:r w:rsidRPr="002F4750">
        <w:rPr>
          <w:lang w:val="uk-UA"/>
        </w:rPr>
        <w:t>шрифту</w:t>
      </w:r>
      <w:r w:rsidR="00662AC0">
        <w:rPr>
          <w:lang w:val="uk-UA"/>
        </w:rPr>
        <w:t>, що складається більше ніж з двох слів, потрібно його назву укладати у лапки.</w:t>
      </w:r>
    </w:p>
    <w:p w:rsidR="00CB4304" w:rsidRPr="002F4750" w:rsidRDefault="00CB4304" w:rsidP="00CB4304">
      <w:pPr>
        <w:pStyle w:val="2"/>
        <w:rPr>
          <w:lang w:val="uk-UA"/>
        </w:rPr>
      </w:pPr>
      <w:r w:rsidRPr="002F4750">
        <w:rPr>
          <w:lang w:val="uk-UA"/>
        </w:rPr>
        <w:t>Типи даних у CSS. Опції.</w:t>
      </w:r>
    </w:p>
    <w:p w:rsidR="00CB4304" w:rsidRPr="002F4750" w:rsidRDefault="00CB4304" w:rsidP="00CB4304">
      <w:pPr>
        <w:rPr>
          <w:lang w:val="uk-UA"/>
        </w:rPr>
      </w:pPr>
      <w:r w:rsidRPr="002F4750">
        <w:rPr>
          <w:lang w:val="uk-UA"/>
        </w:rPr>
        <w:t xml:space="preserve">Сучасний CSS постійно запроваджує новий функціонал. Крім розглянутих вище (для завдання кольору) є інші: </w:t>
      </w:r>
    </w:p>
    <w:p w:rsidR="00CB4304" w:rsidRPr="002F4750" w:rsidRDefault="00CB4304" w:rsidP="00CB4304">
      <w:pPr>
        <w:pStyle w:val="a8"/>
        <w:numPr>
          <w:ilvl w:val="0"/>
          <w:numId w:val="14"/>
        </w:numPr>
        <w:rPr>
          <w:lang w:val="uk-UA"/>
        </w:rPr>
      </w:pPr>
      <w:r w:rsidRPr="002F4750">
        <w:rPr>
          <w:lang w:val="uk-UA"/>
        </w:rPr>
        <w:t>calc() - дозволяє обчислювати значення властивостей</w:t>
      </w:r>
      <w:r w:rsidR="00662AC0">
        <w:rPr>
          <w:lang w:val="uk-UA"/>
        </w:rPr>
        <w:t>.</w:t>
      </w:r>
    </w:p>
    <w:p w:rsidR="00CB4304" w:rsidRPr="002F4750" w:rsidRDefault="00CB4304" w:rsidP="00CB4304">
      <w:pPr>
        <w:pStyle w:val="a8"/>
        <w:numPr>
          <w:ilvl w:val="0"/>
          <w:numId w:val="14"/>
        </w:numPr>
        <w:rPr>
          <w:lang w:val="uk-UA"/>
        </w:rPr>
      </w:pPr>
      <w:r w:rsidRPr="002F4750">
        <w:rPr>
          <w:lang w:val="uk-UA"/>
        </w:rPr>
        <w:t>min() – визначає мінімальну величину</w:t>
      </w:r>
      <w:r w:rsidR="00662AC0">
        <w:rPr>
          <w:lang w:val="uk-UA"/>
        </w:rPr>
        <w:t>.</w:t>
      </w:r>
    </w:p>
    <w:p w:rsidR="00CB4304" w:rsidRPr="002F4750" w:rsidRDefault="00CB4304" w:rsidP="00CB4304">
      <w:pPr>
        <w:pStyle w:val="a8"/>
        <w:numPr>
          <w:ilvl w:val="0"/>
          <w:numId w:val="14"/>
        </w:numPr>
        <w:rPr>
          <w:lang w:val="uk-UA"/>
        </w:rPr>
      </w:pPr>
      <w:r w:rsidRPr="002F4750">
        <w:rPr>
          <w:lang w:val="uk-UA"/>
        </w:rPr>
        <w:t xml:space="preserve">max() - </w:t>
      </w:r>
      <w:r w:rsidR="00662AC0">
        <w:rPr>
          <w:lang w:val="uk-UA"/>
        </w:rPr>
        <w:t>п</w:t>
      </w:r>
      <w:r w:rsidRPr="002F4750">
        <w:rPr>
          <w:lang w:val="uk-UA"/>
        </w:rPr>
        <w:t>овертає максимум</w:t>
      </w:r>
      <w:r w:rsidR="00662AC0">
        <w:rPr>
          <w:lang w:val="uk-UA"/>
        </w:rPr>
        <w:t>.</w:t>
      </w:r>
    </w:p>
    <w:p w:rsidR="00CB4304" w:rsidRPr="002F4750" w:rsidRDefault="00CB4304" w:rsidP="00CB4304">
      <w:pPr>
        <w:pStyle w:val="a8"/>
        <w:numPr>
          <w:ilvl w:val="0"/>
          <w:numId w:val="14"/>
        </w:numPr>
        <w:rPr>
          <w:lang w:val="uk-UA"/>
        </w:rPr>
      </w:pPr>
      <w:r w:rsidRPr="002F4750">
        <w:rPr>
          <w:lang w:val="uk-UA"/>
        </w:rPr>
        <w:t xml:space="preserve">clamp() – працює з діапазоном </w:t>
      </w:r>
      <w:r w:rsidR="00662AC0">
        <w:rPr>
          <w:lang w:val="uk-UA"/>
        </w:rPr>
        <w:t>меж</w:t>
      </w:r>
      <w:r w:rsidRPr="002F4750">
        <w:rPr>
          <w:lang w:val="uk-UA"/>
        </w:rPr>
        <w:t xml:space="preserve"> і на підставі бажаного значення задає властивість</w:t>
      </w:r>
      <w:r w:rsidR="00662AC0">
        <w:rPr>
          <w:lang w:val="uk-UA"/>
        </w:rPr>
        <w:t>.</w:t>
      </w:r>
      <w:r w:rsidRPr="002F4750">
        <w:rPr>
          <w:lang w:val="uk-UA"/>
        </w:rPr>
        <w:t xml:space="preserve"> </w:t>
      </w:r>
    </w:p>
    <w:p w:rsidR="00CB4304" w:rsidRPr="002F4750" w:rsidRDefault="00CB4304" w:rsidP="00CB4304">
      <w:pPr>
        <w:pStyle w:val="a8"/>
        <w:numPr>
          <w:ilvl w:val="0"/>
          <w:numId w:val="14"/>
        </w:numPr>
        <w:rPr>
          <w:lang w:val="uk-UA"/>
        </w:rPr>
      </w:pPr>
      <w:r w:rsidRPr="002F4750">
        <w:rPr>
          <w:lang w:val="uk-UA"/>
        </w:rPr>
        <w:t>attr() – отримує значення атрибута, яке можна використовувати в таблицях стилів.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CB4304" w:rsidRPr="002F4750" w:rsidRDefault="00BD6875" w:rsidP="00CB4304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&lt;h1 data-before="Змінюємо " data-after="!"&gt;атрибути&lt;/h1&gt;</w:t>
      </w:r>
    </w:p>
    <w:p w:rsidR="00CB4304" w:rsidRPr="002F4750" w:rsidRDefault="00CB4304" w:rsidP="00CB4304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BD6875" w:rsidRPr="002F4750" w:rsidRDefault="00BD6875" w:rsidP="00BD6875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h1::before {</w:t>
      </w:r>
    </w:p>
    <w:p w:rsidR="00BD6875" w:rsidRPr="002F4750" w:rsidRDefault="00BD6875" w:rsidP="00BD6875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content: attr(data-before);</w:t>
      </w:r>
    </w:p>
    <w:p w:rsidR="00BD6875" w:rsidRPr="002F4750" w:rsidRDefault="00BD6875" w:rsidP="00BD6875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BD6875" w:rsidRPr="002F4750" w:rsidRDefault="00BD6875" w:rsidP="00BD6875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h1::after {</w:t>
      </w:r>
    </w:p>
    <w:p w:rsidR="00BD6875" w:rsidRPr="002F4750" w:rsidRDefault="00BD6875" w:rsidP="00BD6875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content: attr(data-after);</w:t>
      </w:r>
    </w:p>
    <w:p w:rsidR="00BD6875" w:rsidRPr="002F4750" w:rsidRDefault="00BD6875" w:rsidP="00BD6875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CB4304" w:rsidRPr="002F4750" w:rsidRDefault="00BD6875" w:rsidP="009C1F2C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lastRenderedPageBreak/>
        <w:drawing>
          <wp:inline distT="0" distB="0" distL="0" distR="0" wp14:anchorId="3581A862" wp14:editId="6A4F4C3E">
            <wp:extent cx="5434965" cy="3308117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8029" cy="33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78" w:rsidRPr="002F4750" w:rsidRDefault="009C1F2C" w:rsidP="009C1F2C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23.</w:t>
      </w:r>
      <w:r>
        <w:rPr>
          <w:lang w:val="uk-UA"/>
        </w:rPr>
        <w:t xml:space="preserve"> </w:t>
      </w:r>
      <w:r w:rsidR="00787778" w:rsidRPr="002F4750">
        <w:rPr>
          <w:lang w:val="uk-UA"/>
        </w:rPr>
        <w:t>Формування вмісту елемента за допомогою функції attr()</w:t>
      </w:r>
    </w:p>
    <w:p w:rsidR="009C1F2C" w:rsidRDefault="009C1F2C" w:rsidP="009C1F2C">
      <w:pPr>
        <w:rPr>
          <w:lang w:val="uk-UA"/>
        </w:rPr>
      </w:pPr>
      <w:r w:rsidRPr="002F4750">
        <w:rPr>
          <w:lang w:val="uk-UA"/>
        </w:rPr>
        <w:t xml:space="preserve">У цьому прикладі створено власні властивості, значення яких використані </w:t>
      </w:r>
      <w:r>
        <w:rPr>
          <w:lang w:val="uk-UA"/>
        </w:rPr>
        <w:t xml:space="preserve">обчислено з </w:t>
      </w:r>
      <w:r>
        <w:rPr>
          <w:lang w:val="en-US"/>
        </w:rPr>
        <w:t>HTML</w:t>
      </w:r>
      <w:r>
        <w:rPr>
          <w:lang w:val="uk-UA"/>
        </w:rPr>
        <w:t>-коду</w:t>
      </w:r>
      <w:r w:rsidRPr="002F4750">
        <w:rPr>
          <w:lang w:val="uk-UA"/>
        </w:rPr>
        <w:t>. Тепер заголовок виглядає так: Змінюємо атрибути!</w:t>
      </w:r>
    </w:p>
    <w:p w:rsidR="00787778" w:rsidRPr="002F4750" w:rsidRDefault="00787778" w:rsidP="00787778">
      <w:pPr>
        <w:pStyle w:val="2"/>
        <w:rPr>
          <w:lang w:val="uk-UA"/>
        </w:rPr>
      </w:pPr>
      <w:r w:rsidRPr="002F4750">
        <w:rPr>
          <w:lang w:val="uk-UA"/>
        </w:rPr>
        <w:t>Підходи до завдання розмірів елементів у HTML-документах</w:t>
      </w:r>
    </w:p>
    <w:p w:rsidR="00787778" w:rsidRPr="002F4750" w:rsidRDefault="009C1F2C" w:rsidP="00787778">
      <w:pPr>
        <w:rPr>
          <w:lang w:val="uk-UA"/>
        </w:rPr>
      </w:pPr>
      <w:r>
        <w:rPr>
          <w:lang w:val="uk-UA"/>
        </w:rPr>
        <w:t>Р</w:t>
      </w:r>
      <w:r w:rsidR="00787778" w:rsidRPr="002F4750">
        <w:rPr>
          <w:lang w:val="uk-UA"/>
        </w:rPr>
        <w:t>озміри</w:t>
      </w:r>
      <w:r>
        <w:rPr>
          <w:lang w:val="uk-UA"/>
        </w:rPr>
        <w:t xml:space="preserve"> у </w:t>
      </w:r>
      <w:r>
        <w:rPr>
          <w:lang w:val="en-US"/>
        </w:rPr>
        <w:t>css</w:t>
      </w:r>
      <w:r w:rsidR="00787778" w:rsidRPr="002F4750">
        <w:rPr>
          <w:lang w:val="uk-UA"/>
        </w:rPr>
        <w:t xml:space="preserve"> задаються чи визначаються кількома варіантами.</w:t>
      </w:r>
    </w:p>
    <w:p w:rsidR="00787778" w:rsidRPr="002F4750" w:rsidRDefault="00787778" w:rsidP="00787778">
      <w:pPr>
        <w:pStyle w:val="3"/>
        <w:rPr>
          <w:lang w:val="uk-UA"/>
        </w:rPr>
      </w:pPr>
      <w:r w:rsidRPr="002F4750">
        <w:rPr>
          <w:lang w:val="uk-UA"/>
        </w:rPr>
        <w:t>Природний розмір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Багато HTML-елементів мають так званий природний розмір</w:t>
      </w:r>
      <w:r w:rsidR="000E49A7" w:rsidRPr="002F4750">
        <w:rPr>
          <w:lang w:val="uk-UA"/>
        </w:rPr>
        <w:t xml:space="preserve">: </w:t>
      </w:r>
      <w:r w:rsidRPr="002F4750">
        <w:rPr>
          <w:lang w:val="uk-UA"/>
        </w:rPr>
        <w:t>вони займають стільки місця на сторінці, скільки становить обсяг їхнього контенту. Зокрема, теги &lt;span&gt; і &lt;div&gt; не мають початкових параметрів висоти</w:t>
      </w:r>
      <w:r w:rsidR="009C1F2C">
        <w:rPr>
          <w:lang w:val="uk-UA"/>
        </w:rPr>
        <w:t>, тут висота набувається за наповнення контентом,</w:t>
      </w:r>
      <w:r w:rsidRPr="002F4750">
        <w:rPr>
          <w:lang w:val="uk-UA"/>
        </w:rPr>
        <w:t xml:space="preserve"> </w:t>
      </w:r>
      <w:r w:rsidR="009C1F2C">
        <w:rPr>
          <w:lang w:val="uk-UA"/>
        </w:rPr>
        <w:t>д</w:t>
      </w:r>
      <w:r w:rsidRPr="002F4750">
        <w:rPr>
          <w:lang w:val="uk-UA"/>
        </w:rPr>
        <w:t xml:space="preserve">одавання </w:t>
      </w:r>
      <w:r w:rsidR="009C1F2C">
        <w:rPr>
          <w:lang w:val="uk-UA"/>
        </w:rPr>
        <w:t>меж</w:t>
      </w:r>
      <w:r w:rsidRPr="002F4750">
        <w:rPr>
          <w:lang w:val="uk-UA"/>
        </w:rPr>
        <w:t>, відступів</w:t>
      </w:r>
      <w:r w:rsidR="009C1F2C">
        <w:rPr>
          <w:lang w:val="uk-UA"/>
        </w:rPr>
        <w:t xml:space="preserve"> тощо</w:t>
      </w:r>
      <w:r w:rsidRPr="002F4750">
        <w:rPr>
          <w:lang w:val="uk-UA"/>
        </w:rPr>
        <w:t>.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&lt;article&gt;&lt;/article&gt;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&lt;article&gt;&lt;/article&gt;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&lt;article&gt;&lt;/article&gt;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article {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seagreen 4px solid;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787778" w:rsidRPr="002F4750" w:rsidRDefault="009C1F2C" w:rsidP="00787778">
      <w:pPr>
        <w:rPr>
          <w:lang w:val="uk-UA"/>
        </w:rPr>
      </w:pPr>
      <w:r>
        <w:rPr>
          <w:lang w:val="uk-UA"/>
        </w:rPr>
        <w:t>Оскільки</w:t>
      </w:r>
      <w:r w:rsidR="00787778" w:rsidRPr="002F4750">
        <w:rPr>
          <w:lang w:val="uk-UA"/>
        </w:rPr>
        <w:t xml:space="preserve"> контент статей порожній, то вони не мають жодних розмірів. Після того, як зада</w:t>
      </w:r>
      <w:r>
        <w:rPr>
          <w:lang w:val="uk-UA"/>
        </w:rPr>
        <w:t>т</w:t>
      </w:r>
      <w:r w:rsidR="00787778" w:rsidRPr="002F4750">
        <w:rPr>
          <w:lang w:val="uk-UA"/>
        </w:rPr>
        <w:t>и їм межі, вони збільшились на суму цих значень.</w:t>
      </w:r>
    </w:p>
    <w:p w:rsidR="00787778" w:rsidRPr="002F4750" w:rsidRDefault="00BD6875" w:rsidP="009C1F2C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lastRenderedPageBreak/>
        <w:drawing>
          <wp:inline distT="0" distB="0" distL="0" distR="0" wp14:anchorId="31C03CBC" wp14:editId="4FE5F1B8">
            <wp:extent cx="5063490" cy="3063624"/>
            <wp:effectExtent l="0" t="0" r="381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3173" cy="306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78" w:rsidRPr="002F4750" w:rsidRDefault="009C1F2C" w:rsidP="009C1F2C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24.</w:t>
      </w:r>
      <w:r>
        <w:rPr>
          <w:lang w:val="uk-UA"/>
        </w:rPr>
        <w:t xml:space="preserve"> </w:t>
      </w:r>
      <w:r w:rsidR="00787778" w:rsidRPr="002F4750">
        <w:rPr>
          <w:lang w:val="uk-UA"/>
        </w:rPr>
        <w:t>Три елементи з порожнім контентом, але заданими межами у 4px</w:t>
      </w:r>
    </w:p>
    <w:p w:rsidR="00787778" w:rsidRPr="002F4750" w:rsidRDefault="00787778" w:rsidP="00787778">
      <w:pPr>
        <w:pStyle w:val="3"/>
        <w:rPr>
          <w:lang w:val="uk-UA"/>
        </w:rPr>
      </w:pPr>
      <w:r w:rsidRPr="002F4750">
        <w:rPr>
          <w:lang w:val="uk-UA"/>
        </w:rPr>
        <w:t>Заданий розмір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Найзручніше самим визначати ширину та висоту елементів. Цим гарантує</w:t>
      </w:r>
      <w:r w:rsidR="009C1F2C">
        <w:rPr>
          <w:lang w:val="uk-UA"/>
        </w:rPr>
        <w:t>ться</w:t>
      </w:r>
      <w:r w:rsidRPr="002F4750">
        <w:rPr>
          <w:lang w:val="uk-UA"/>
        </w:rPr>
        <w:t>, що сторінка виглядатиме так, як заплан</w:t>
      </w:r>
      <w:r w:rsidR="009C1F2C">
        <w:rPr>
          <w:lang w:val="uk-UA"/>
        </w:rPr>
        <w:t>овано</w:t>
      </w:r>
      <w:r w:rsidRPr="002F4750">
        <w:rPr>
          <w:lang w:val="uk-UA"/>
        </w:rPr>
        <w:t>. Але</w:t>
      </w:r>
      <w:r w:rsidR="009C1F2C">
        <w:rPr>
          <w:lang w:val="uk-UA"/>
        </w:rPr>
        <w:t xml:space="preserve"> </w:t>
      </w:r>
      <w:r w:rsidRPr="002F4750">
        <w:rPr>
          <w:lang w:val="uk-UA"/>
        </w:rPr>
        <w:t>якщо привласнити малі значення цим властивостям, то контент може в них не поміститися і почне заходити за межі блоків.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Програмуємо красиво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Вивчаємо властивості CSS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Заглиблюємося в стилі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/article&gt;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article {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seagreen 2px dotted;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Тепер заплановані статті стануть ідентичними за розмірами, що візуально приємніше.</w:t>
      </w:r>
    </w:p>
    <w:p w:rsidR="00787778" w:rsidRPr="002F4750" w:rsidRDefault="00BD6875" w:rsidP="00620DD4">
      <w:pPr>
        <w:rPr>
          <w:lang w:val="uk-UA"/>
        </w:rPr>
      </w:pPr>
      <w:r w:rsidRPr="002F4750">
        <w:rPr>
          <w:noProof/>
          <w:lang w:val="uk-UA" w:eastAsia="uk-UA"/>
        </w:rPr>
        <w:lastRenderedPageBreak/>
        <w:drawing>
          <wp:inline distT="0" distB="0" distL="0" distR="0" wp14:anchorId="7C14DC09" wp14:editId="1B6C13F2">
            <wp:extent cx="6120765" cy="3729355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78" w:rsidRPr="002F4750" w:rsidRDefault="009C1F2C" w:rsidP="0078777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25.</w:t>
      </w:r>
      <w:r>
        <w:rPr>
          <w:lang w:val="uk-UA"/>
        </w:rPr>
        <w:t xml:space="preserve"> </w:t>
      </w:r>
      <w:r w:rsidR="00787778" w:rsidRPr="002F4750">
        <w:rPr>
          <w:lang w:val="uk-UA"/>
        </w:rPr>
        <w:t>Три елементи із заданими розмірами: height=100px та width=10vw</w:t>
      </w:r>
    </w:p>
    <w:p w:rsidR="00787778" w:rsidRPr="002F4750" w:rsidRDefault="00787778" w:rsidP="00787778">
      <w:pPr>
        <w:pStyle w:val="3"/>
        <w:rPr>
          <w:lang w:val="uk-UA"/>
        </w:rPr>
      </w:pPr>
      <w:r w:rsidRPr="002F4750">
        <w:rPr>
          <w:lang w:val="uk-UA"/>
        </w:rPr>
        <w:t>Розміри у відсотках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Форматувати блоки можна у пікселях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а й у відсоткових значеннях. Призначення відсоткових параметрів </w:t>
      </w:r>
      <w:r w:rsidR="009C1F2C">
        <w:rPr>
          <w:lang w:val="uk-UA"/>
        </w:rPr>
        <w:t>потребує</w:t>
      </w:r>
      <w:r w:rsidRPr="002F4750">
        <w:rPr>
          <w:lang w:val="uk-UA"/>
        </w:rPr>
        <w:t xml:space="preserve"> наявн</w:t>
      </w:r>
      <w:r w:rsidR="009C1F2C">
        <w:rPr>
          <w:lang w:val="uk-UA"/>
        </w:rPr>
        <w:t>о</w:t>
      </w:r>
      <w:r w:rsidRPr="002F4750">
        <w:rPr>
          <w:lang w:val="uk-UA"/>
        </w:rPr>
        <w:t>ст</w:t>
      </w:r>
      <w:r w:rsidR="009C1F2C">
        <w:rPr>
          <w:lang w:val="uk-UA"/>
        </w:rPr>
        <w:t>і</w:t>
      </w:r>
      <w:r w:rsidRPr="002F4750">
        <w:rPr>
          <w:lang w:val="uk-UA"/>
        </w:rPr>
        <w:t xml:space="preserve"> батьківського елемента. Якщо у </w:t>
      </w:r>
      <w:r w:rsidR="00BD6875" w:rsidRPr="002F4750">
        <w:rPr>
          <w:lang w:val="uk-UA"/>
        </w:rPr>
        <w:t>батька</w:t>
      </w:r>
      <w:r w:rsidRPr="002F4750">
        <w:rPr>
          <w:lang w:val="uk-UA"/>
        </w:rPr>
        <w:t xml:space="preserve"> немає розміру (порожній блок), то відсотки не дадуть жодних результатів.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&lt;h1</w:t>
      </w:r>
      <w:r w:rsidR="00A92045" w:rsidRPr="002F4750">
        <w:rPr>
          <w:rFonts w:ascii="Courier New" w:hAnsi="Courier New" w:cs="Courier New"/>
          <w:lang w:val="uk-UA"/>
        </w:rPr>
        <w:t>&gt;</w:t>
      </w:r>
      <w:r w:rsidR="00BD6875" w:rsidRPr="002F4750">
        <w:rPr>
          <w:rFonts w:ascii="Courier New" w:hAnsi="Courier New" w:cs="Courier New"/>
          <w:lang w:val="uk-UA"/>
        </w:rPr>
        <w:t>Перша стаття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/h1&gt;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&lt;h1</w:t>
      </w:r>
      <w:r w:rsidR="00A92045" w:rsidRPr="002F4750">
        <w:rPr>
          <w:rFonts w:ascii="Courier New" w:hAnsi="Courier New" w:cs="Courier New"/>
          <w:lang w:val="uk-UA"/>
        </w:rPr>
        <w:t>&gt;</w:t>
      </w:r>
      <w:r w:rsidR="00BD6875" w:rsidRPr="002F4750">
        <w:rPr>
          <w:rFonts w:ascii="Courier New" w:hAnsi="Courier New" w:cs="Courier New"/>
          <w:lang w:val="uk-UA"/>
        </w:rPr>
        <w:t>Друга стаття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/h1&gt;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&lt;article&gt;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&lt;h1</w:t>
      </w:r>
      <w:r w:rsidR="00A92045" w:rsidRPr="002F4750">
        <w:rPr>
          <w:rFonts w:ascii="Courier New" w:hAnsi="Courier New" w:cs="Courier New"/>
          <w:lang w:val="uk-UA"/>
        </w:rPr>
        <w:t>&gt;</w:t>
      </w:r>
      <w:r w:rsidR="00BD6875" w:rsidRPr="002F4750">
        <w:rPr>
          <w:rFonts w:ascii="Courier New" w:hAnsi="Courier New" w:cs="Courier New"/>
          <w:lang w:val="uk-UA"/>
        </w:rPr>
        <w:t>Третя стаття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/h1&gt;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&lt;/article&gt;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article {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rgb</w:t>
      </w:r>
      <w:r w:rsidR="00CC137B" w:rsidRPr="002F4750">
        <w:rPr>
          <w:rFonts w:ascii="Courier New" w:hAnsi="Courier New" w:cs="Courier New"/>
          <w:lang w:val="uk-UA"/>
        </w:rPr>
        <w:t>(</w:t>
      </w:r>
      <w:r w:rsidRPr="002F4750">
        <w:rPr>
          <w:rFonts w:ascii="Courier New" w:hAnsi="Courier New" w:cs="Courier New"/>
          <w:lang w:val="uk-UA"/>
        </w:rPr>
        <w:t>67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0</w:t>
      </w:r>
      <w:r w:rsidR="00CC137B" w:rsidRPr="002F4750">
        <w:rPr>
          <w:rFonts w:ascii="Courier New" w:hAnsi="Courier New" w:cs="Courier New"/>
          <w:lang w:val="uk-UA"/>
        </w:rPr>
        <w:t>,</w:t>
      </w:r>
      <w:r w:rsidRPr="002F4750">
        <w:rPr>
          <w:rFonts w:ascii="Courier New" w:hAnsi="Courier New" w:cs="Courier New"/>
          <w:lang w:val="uk-UA"/>
        </w:rPr>
        <w:t xml:space="preserve"> 99</w:t>
      </w:r>
      <w:r w:rsidR="00CC137B" w:rsidRPr="002F4750">
        <w:rPr>
          <w:rFonts w:ascii="Courier New" w:hAnsi="Courier New" w:cs="Courier New"/>
          <w:lang w:val="uk-UA"/>
        </w:rPr>
        <w:t>)</w:t>
      </w:r>
      <w:r w:rsidRPr="002F4750">
        <w:rPr>
          <w:rFonts w:ascii="Courier New" w:hAnsi="Courier New" w:cs="Courier New"/>
          <w:lang w:val="uk-UA"/>
        </w:rPr>
        <w:t xml:space="preserve"> 2px solid;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90vw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h1 {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75%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90%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text-align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="00BD6875" w:rsidRPr="002F4750">
        <w:rPr>
          <w:rFonts w:ascii="Courier New" w:hAnsi="Courier New" w:cs="Courier New"/>
          <w:lang w:val="uk-UA"/>
        </w:rPr>
        <w:t>center</w:t>
      </w:r>
      <w:r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Якщо тегу &lt;article&gt; не задати висоту, то відсоткові розміри для заголовків не матимуть жодної дії.</w:t>
      </w:r>
    </w:p>
    <w:p w:rsidR="00787778" w:rsidRPr="002F4750" w:rsidRDefault="00BD6875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40A22869" wp14:editId="1AC432D9">
            <wp:extent cx="6120765" cy="37407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78" w:rsidRPr="002F4750" w:rsidRDefault="009C1F2C" w:rsidP="0078777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26.</w:t>
      </w:r>
      <w:r>
        <w:rPr>
          <w:lang w:val="uk-UA"/>
        </w:rPr>
        <w:t xml:space="preserve"> </w:t>
      </w:r>
      <w:r w:rsidR="00787778" w:rsidRPr="002F4750">
        <w:rPr>
          <w:lang w:val="uk-UA"/>
        </w:rPr>
        <w:t>Три елементи з розмірами px і vw і заголовками у відсотках</w:t>
      </w:r>
    </w:p>
    <w:p w:rsidR="00787778" w:rsidRPr="002F4750" w:rsidRDefault="00787778" w:rsidP="00787778">
      <w:pPr>
        <w:pStyle w:val="3"/>
        <w:rPr>
          <w:lang w:val="uk-UA"/>
        </w:rPr>
      </w:pPr>
      <w:r w:rsidRPr="002F4750">
        <w:rPr>
          <w:lang w:val="uk-UA"/>
        </w:rPr>
        <w:t>Мінімальні та максимальні розміри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 xml:space="preserve">Жорстко заданий формат елементів – не завжди добре. У деяких користувачів сторінка виглядатиме надто маленькою (багато порожнього простору по </w:t>
      </w:r>
      <w:r w:rsidR="009C1F2C">
        <w:rPr>
          <w:lang w:val="uk-UA"/>
        </w:rPr>
        <w:t>боках</w:t>
      </w:r>
      <w:r w:rsidRPr="002F4750">
        <w:rPr>
          <w:lang w:val="uk-UA"/>
        </w:rPr>
        <w:t xml:space="preserve">), а іншим доведеться користуватися горизонтальною прокруткою, що </w:t>
      </w:r>
      <w:r w:rsidR="009C1F2C">
        <w:rPr>
          <w:lang w:val="uk-UA"/>
        </w:rPr>
        <w:t>наразі є недобре</w:t>
      </w:r>
      <w:r w:rsidRPr="002F4750">
        <w:rPr>
          <w:lang w:val="uk-UA"/>
        </w:rPr>
        <w:t>. З іншого боку, якщо параметри не задати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то сторінку можна зменшувати до нескінченності. 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Є проміжне рішення, основна мета якого: обмежити розміри блоків для естетичності та зручності. Для цього використовують min та max при визначенні ширини та висоти об'єктів.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Сайт у розробці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</w:t>
      </w:r>
      <w:r w:rsidR="00A92045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>Повідомимо, коли буде готово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/div&gt;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min-height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skyblue;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max-width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500px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2em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text-align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right;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CB4304" w:rsidRPr="002F4750" w:rsidRDefault="00452F10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6D288400" wp14:editId="32F5720F">
            <wp:extent cx="6120765" cy="3690620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78" w:rsidRPr="002F4750" w:rsidRDefault="00D041D9" w:rsidP="0078777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27.</w:t>
      </w:r>
      <w:r>
        <w:rPr>
          <w:lang w:val="uk-UA"/>
        </w:rPr>
        <w:t xml:space="preserve"> </w:t>
      </w:r>
      <w:r w:rsidR="00787778" w:rsidRPr="002F4750">
        <w:rPr>
          <w:lang w:val="uk-UA"/>
        </w:rPr>
        <w:t>Елементи з обмеженим максимальним значенням ширини 500px</w:t>
      </w:r>
    </w:p>
    <w:p w:rsidR="00787778" w:rsidRPr="002F4750" w:rsidRDefault="00787778" w:rsidP="00787778">
      <w:pPr>
        <w:pStyle w:val="3"/>
        <w:rPr>
          <w:lang w:val="uk-UA"/>
        </w:rPr>
      </w:pPr>
      <w:r w:rsidRPr="002F4750">
        <w:rPr>
          <w:lang w:val="uk-UA"/>
        </w:rPr>
        <w:t>Розміри в залежності від величини вікна браузера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Багато розробників сьогодні користуються зручними одиницями довжини</w:t>
      </w:r>
      <w:r w:rsidR="000E49A7" w:rsidRPr="002F4750">
        <w:rPr>
          <w:lang w:val="uk-UA"/>
        </w:rPr>
        <w:t xml:space="preserve">: </w:t>
      </w:r>
      <w:r w:rsidRPr="002F4750">
        <w:rPr>
          <w:lang w:val="uk-UA"/>
        </w:rPr>
        <w:t>vw і vh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Вони спрощують процес створення сайтів, які виглядають максимально схожими на різні пристрої. </w:t>
      </w:r>
      <w:r w:rsidR="00F700B1">
        <w:rPr>
          <w:lang w:val="uk-UA"/>
        </w:rPr>
        <w:t>М</w:t>
      </w:r>
      <w:r w:rsidR="00F700B1" w:rsidRPr="002F4750">
        <w:rPr>
          <w:lang w:val="uk-UA"/>
        </w:rPr>
        <w:t xml:space="preserve">асштаби елементів не змінюватимуться </w:t>
      </w:r>
      <w:r w:rsidR="00F700B1">
        <w:rPr>
          <w:lang w:val="uk-UA"/>
        </w:rPr>
        <w:t>у</w:t>
      </w:r>
      <w:r w:rsidRPr="002F4750">
        <w:rPr>
          <w:lang w:val="uk-UA"/>
        </w:rPr>
        <w:t xml:space="preserve"> смартфон</w:t>
      </w:r>
      <w:r w:rsidR="00F700B1">
        <w:rPr>
          <w:lang w:val="uk-UA"/>
        </w:rPr>
        <w:t>і</w:t>
      </w:r>
      <w:r w:rsidRPr="002F4750">
        <w:rPr>
          <w:lang w:val="uk-UA"/>
        </w:rPr>
        <w:t>, планшет</w:t>
      </w:r>
      <w:r w:rsidR="00F700B1">
        <w:rPr>
          <w:lang w:val="uk-UA"/>
        </w:rPr>
        <w:t>і</w:t>
      </w:r>
      <w:r w:rsidRPr="002F4750">
        <w:rPr>
          <w:lang w:val="uk-UA"/>
        </w:rPr>
        <w:t xml:space="preserve">, </w:t>
      </w:r>
      <w:r w:rsidR="00F700B1">
        <w:rPr>
          <w:lang w:val="uk-UA"/>
        </w:rPr>
        <w:t>дисплеї</w:t>
      </w:r>
      <w:r w:rsidRPr="002F4750">
        <w:rPr>
          <w:lang w:val="uk-UA"/>
        </w:rPr>
        <w:t>.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</w:t>
      </w:r>
      <w:r w:rsidR="00A92045" w:rsidRPr="002F4750">
        <w:rPr>
          <w:rFonts w:ascii="Courier New" w:hAnsi="Courier New" w:cs="Courier New"/>
          <w:lang w:val="uk-UA"/>
        </w:rPr>
        <w:t>&gt;</w:t>
      </w:r>
      <w:r w:rsidR="00452F10" w:rsidRPr="002F4750">
        <w:rPr>
          <w:rFonts w:ascii="Courier New" w:hAnsi="Courier New" w:cs="Courier New"/>
          <w:lang w:val="uk-UA"/>
        </w:rPr>
        <w:t>Зручно ч</w:t>
      </w:r>
      <w:r w:rsidRPr="002F4750">
        <w:rPr>
          <w:rFonts w:ascii="Courier New" w:hAnsi="Courier New" w:cs="Courier New"/>
          <w:lang w:val="uk-UA"/>
        </w:rPr>
        <w:t>итати і на моніторі, і на невеликому екрані телефону&lt;/p&gt;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p {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70vh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95vw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font-size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4vmax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AE29F8" w:rsidRPr="002F4750" w:rsidRDefault="00452F10" w:rsidP="00F264BA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lastRenderedPageBreak/>
        <w:drawing>
          <wp:inline distT="0" distB="0" distL="0" distR="0" wp14:anchorId="5E854FC3" wp14:editId="7D985DBC">
            <wp:extent cx="3614133" cy="3790950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18894" cy="37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78" w:rsidRPr="002F4750" w:rsidRDefault="00D041D9" w:rsidP="00F264BA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28.</w:t>
      </w:r>
      <w:r>
        <w:rPr>
          <w:lang w:val="uk-UA"/>
        </w:rPr>
        <w:t xml:space="preserve"> </w:t>
      </w:r>
      <w:r w:rsidR="00787778" w:rsidRPr="002F4750">
        <w:rPr>
          <w:lang w:val="uk-UA"/>
        </w:rPr>
        <w:t>Відображення тексту на маленькому екрані</w:t>
      </w:r>
    </w:p>
    <w:p w:rsidR="00452F10" w:rsidRPr="002F4750" w:rsidRDefault="00452F10" w:rsidP="00787778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2802F08C" wp14:editId="202C25A1">
            <wp:extent cx="6120765" cy="368236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78" w:rsidRPr="002F4750" w:rsidRDefault="00F264BA" w:rsidP="0078777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29.</w:t>
      </w:r>
      <w:r>
        <w:rPr>
          <w:lang w:val="uk-UA"/>
        </w:rPr>
        <w:t xml:space="preserve"> </w:t>
      </w:r>
      <w:r w:rsidR="00787778" w:rsidRPr="002F4750">
        <w:rPr>
          <w:lang w:val="uk-UA"/>
        </w:rPr>
        <w:t xml:space="preserve">Відображення тексту на екрані з більшою шириною – </w:t>
      </w:r>
      <w:r>
        <w:rPr>
          <w:lang w:val="uk-UA"/>
        </w:rPr>
        <w:t>розмір шрифту</w:t>
      </w:r>
      <w:r w:rsidR="00787778" w:rsidRPr="002F4750">
        <w:rPr>
          <w:lang w:val="uk-UA"/>
        </w:rPr>
        <w:t xml:space="preserve"> збільшився</w:t>
      </w:r>
    </w:p>
    <w:p w:rsidR="00787778" w:rsidRPr="002F4750" w:rsidRDefault="00787778" w:rsidP="00787778">
      <w:pPr>
        <w:pStyle w:val="2"/>
        <w:rPr>
          <w:lang w:val="uk-UA"/>
        </w:rPr>
      </w:pPr>
      <w:r w:rsidRPr="002F4750">
        <w:rPr>
          <w:lang w:val="uk-UA"/>
        </w:rPr>
        <w:t>HTML-елементи: загальні властивості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Специфіка взаємодії з HTML-елементами через каскадні таблиці стилів залежить від типу елемента та його властивостей. Ознайомимося з трьома базовими категоріями стилів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які застосовуються до більшості об'єктів.</w:t>
      </w:r>
    </w:p>
    <w:p w:rsidR="00787778" w:rsidRPr="002F4750" w:rsidRDefault="00787778" w:rsidP="00787778">
      <w:pPr>
        <w:pStyle w:val="3"/>
        <w:rPr>
          <w:lang w:val="uk-UA"/>
        </w:rPr>
      </w:pPr>
      <w:r w:rsidRPr="002F4750">
        <w:rPr>
          <w:lang w:val="uk-UA"/>
        </w:rPr>
        <w:lastRenderedPageBreak/>
        <w:t>Фон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Будь-який блоковий елемент можна наділити фоном із певними параметрами. CSS властивість background – загальноприйняте скорочення налаштування цілого ряду параметрів. Спочатку подивимося весь його функціонал без скороченої форми 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1"/>
        <w:gridCol w:w="7442"/>
      </w:tblGrid>
      <w:tr w:rsidR="00FF0241" w:rsidRPr="002F4750" w:rsidTr="00FF0241">
        <w:trPr>
          <w:tblHeader/>
        </w:trPr>
        <w:tc>
          <w:tcPr>
            <w:tcW w:w="1137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2F4750">
              <w:rPr>
                <w:rFonts w:eastAsia="Times New Roman"/>
                <w:b/>
                <w:bCs/>
                <w:color w:val="FFFFFF"/>
                <w:lang w:val="uk-UA" w:eastAsia="uk-UA"/>
              </w:rPr>
              <w:t>Властивість</w:t>
            </w:r>
          </w:p>
        </w:tc>
        <w:tc>
          <w:tcPr>
            <w:tcW w:w="3863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2F4750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FF0241" w:rsidRPr="002F4750" w:rsidTr="00FF0241">
        <w:tc>
          <w:tcPr>
            <w:tcW w:w="1137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background-color</w:t>
            </w:r>
          </w:p>
        </w:tc>
        <w:tc>
          <w:tcPr>
            <w:tcW w:w="3863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>Служить для завдання кольору фону з допустимого набору значень (можуть використовуватися як вбудовані імена, так і через функції або hex-числа)</w:t>
            </w:r>
            <w:r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  <w:tr w:rsidR="00FF0241" w:rsidRPr="002F4750" w:rsidTr="00FF0241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background-image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F264BA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Задає як фон певне зображення або градієнт. Картинка заповнює весь доступний їй простір, </w:t>
            </w:r>
            <w:r>
              <w:rPr>
                <w:rFonts w:eastAsia="Times New Roman"/>
                <w:color w:val="4D4C4C"/>
                <w:lang w:val="uk-UA" w:eastAsia="uk-UA"/>
              </w:rPr>
              <w:t>за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 необхідності повторюючись, якщо розмір блоку більший за неї</w:t>
            </w:r>
            <w:r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  <w:tr w:rsidR="00FF0241" w:rsidRPr="002F4750" w:rsidTr="00FF0241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background-repeat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F264BA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>Керує повторенням зображення в елементі (по горизонталі, вертикалі, в обох напрямках</w:t>
            </w:r>
            <w:r>
              <w:rPr>
                <w:rFonts w:eastAsia="Times New Roman"/>
                <w:color w:val="4D4C4C"/>
                <w:lang w:val="uk-UA" w:eastAsia="uk-UA"/>
              </w:rPr>
              <w:t>,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 не </w:t>
            </w:r>
            <w:r>
              <w:rPr>
                <w:rFonts w:eastAsia="Times New Roman"/>
                <w:color w:val="4D4C4C"/>
                <w:lang w:val="uk-UA" w:eastAsia="uk-UA"/>
              </w:rPr>
              <w:t>повторюється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>)</w:t>
            </w:r>
            <w:r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  <w:tr w:rsidR="00FF0241" w:rsidRPr="002F4750" w:rsidTr="00FF0241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background-size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>Допомагає змінювати розмір фонового зображення</w:t>
            </w:r>
          </w:p>
        </w:tc>
      </w:tr>
      <w:tr w:rsidR="00FF0241" w:rsidRPr="002F4750" w:rsidTr="00FF0241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background-position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F264BA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Позиціонування фону в блоці (по центру, по </w:t>
            </w:r>
            <w:r>
              <w:rPr>
                <w:rFonts w:eastAsia="Times New Roman"/>
                <w:color w:val="4D4C4C"/>
                <w:lang w:val="uk-UA" w:eastAsia="uk-UA"/>
              </w:rPr>
              <w:t>боках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>)</w:t>
            </w:r>
            <w:r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  <w:tr w:rsidR="00FF0241" w:rsidRPr="002F4750" w:rsidTr="00FF0241">
        <w:tc>
          <w:tcPr>
            <w:tcW w:w="113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background-attachment</w:t>
            </w:r>
          </w:p>
        </w:tc>
        <w:tc>
          <w:tcPr>
            <w:tcW w:w="386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F264BA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Контроль за поведінкою </w:t>
            </w:r>
            <w:r>
              <w:rPr>
                <w:rFonts w:eastAsia="Times New Roman"/>
                <w:color w:val="4D4C4C"/>
                <w:lang w:val="uk-UA" w:eastAsia="uk-UA"/>
              </w:rPr>
              <w:t>зображення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 при </w:t>
            </w:r>
            <w:r>
              <w:rPr>
                <w:rFonts w:eastAsia="Times New Roman"/>
                <w:color w:val="4D4C4C"/>
                <w:lang w:val="uk-UA" w:eastAsia="uk-UA"/>
              </w:rPr>
              <w:t>гортанні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 елемента (рухатиметься разом з контентом або залишатиметься на місці).</w:t>
            </w:r>
          </w:p>
        </w:tc>
      </w:tr>
    </w:tbl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 xml:space="preserve">Всі ці властивості можна одночасно </w:t>
      </w:r>
      <w:r w:rsidR="00F264BA">
        <w:rPr>
          <w:lang w:val="uk-UA"/>
        </w:rPr>
        <w:t>зазначити</w:t>
      </w:r>
      <w:r w:rsidRPr="002F4750">
        <w:rPr>
          <w:lang w:val="uk-UA"/>
        </w:rPr>
        <w:t xml:space="preserve"> в атрибуті background</w:t>
      </w:r>
      <w:r w:rsidR="00CC137B" w:rsidRPr="002F4750">
        <w:rPr>
          <w:lang w:val="uk-UA"/>
        </w:rPr>
        <w:t>.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&lt;div&gt;&lt;/div&gt;</w:t>
      </w:r>
    </w:p>
    <w:p w:rsidR="00787778" w:rsidRPr="002F4750" w:rsidRDefault="00787778" w:rsidP="00787778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&lt;div&gt;&lt;/div&gt;</w:t>
      </w:r>
    </w:p>
    <w:p w:rsidR="00787778" w:rsidRPr="002F4750" w:rsidRDefault="00787778" w:rsidP="00787778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width: 80vw;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height: 30vh;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background-color: lightcoral;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background-image: url(</w:t>
      </w:r>
      <w:r w:rsidR="000E70C4" w:rsidRPr="002F4750">
        <w:rPr>
          <w:rFonts w:ascii="Courier New" w:hAnsi="Courier New" w:cs="Courier New"/>
          <w:lang w:val="uk-UA"/>
        </w:rPr>
        <w:t>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2.png");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background-repeat: no-repeat;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background-size: 20%;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lastRenderedPageBreak/>
        <w:tab/>
        <w:t xml:space="preserve">background-position: bottom right; 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+ div {</w:t>
      </w:r>
    </w:p>
    <w:p w:rsidR="00452F10" w:rsidRPr="002F4750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background: rgb(255, 189, 142) url("</w:t>
      </w:r>
      <w:r w:rsidR="000E70C4">
        <w:rPr>
          <w:rFonts w:ascii="Courier New" w:hAnsi="Courier New" w:cs="Courier New"/>
          <w:lang w:val="uk-UA"/>
        </w:rPr>
        <w:t>../img/</w:t>
      </w:r>
      <w:r w:rsidRPr="002F4750">
        <w:rPr>
          <w:rFonts w:ascii="Courier New" w:hAnsi="Courier New" w:cs="Courier New"/>
          <w:lang w:val="uk-UA"/>
        </w:rPr>
        <w:t>1.png") repeat-x top/22%;</w:t>
      </w:r>
    </w:p>
    <w:p w:rsidR="00F264BA" w:rsidRDefault="00452F10" w:rsidP="00452F10">
      <w:pPr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787778" w:rsidRPr="002F4750" w:rsidRDefault="00787778" w:rsidP="00452F10">
      <w:pPr>
        <w:rPr>
          <w:lang w:val="uk-UA"/>
        </w:rPr>
      </w:pPr>
      <w:r w:rsidRPr="002F4750">
        <w:rPr>
          <w:lang w:val="uk-UA"/>
        </w:rPr>
        <w:t>У першому випадку використа</w:t>
      </w:r>
      <w:r w:rsidR="00F264BA">
        <w:rPr>
          <w:lang w:val="uk-UA"/>
        </w:rPr>
        <w:t>но</w:t>
      </w:r>
      <w:r w:rsidRPr="002F4750">
        <w:rPr>
          <w:lang w:val="uk-UA"/>
        </w:rPr>
        <w:t xml:space="preserve"> повну форму властивостей фону, а у другому – скорочену.</w:t>
      </w:r>
    </w:p>
    <w:p w:rsidR="00787778" w:rsidRPr="002F4750" w:rsidRDefault="00452F10" w:rsidP="00620DD4">
      <w:pPr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15F24CEF" wp14:editId="0416D613">
            <wp:extent cx="6120765" cy="370459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78" w:rsidRPr="002F4750" w:rsidRDefault="00AB40B0" w:rsidP="00787778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30.</w:t>
      </w:r>
      <w:r>
        <w:rPr>
          <w:lang w:val="uk-UA"/>
        </w:rPr>
        <w:t xml:space="preserve"> </w:t>
      </w:r>
      <w:r w:rsidR="00787778" w:rsidRPr="002F4750">
        <w:rPr>
          <w:lang w:val="uk-UA"/>
        </w:rPr>
        <w:t>Два елементи з різними параметрами фону</w:t>
      </w:r>
    </w:p>
    <w:p w:rsidR="00787778" w:rsidRPr="002F4750" w:rsidRDefault="00787778" w:rsidP="00787778">
      <w:pPr>
        <w:pStyle w:val="3"/>
        <w:rPr>
          <w:lang w:val="uk-UA"/>
        </w:rPr>
      </w:pPr>
      <w:r w:rsidRPr="002F4750">
        <w:rPr>
          <w:lang w:val="uk-UA"/>
        </w:rPr>
        <w:t>Межі</w:t>
      </w:r>
    </w:p>
    <w:p w:rsidR="00787778" w:rsidRPr="002F4750" w:rsidRDefault="00787778" w:rsidP="00787778">
      <w:pPr>
        <w:rPr>
          <w:lang w:val="uk-UA"/>
        </w:rPr>
      </w:pPr>
      <w:r w:rsidRPr="002F4750">
        <w:rPr>
          <w:lang w:val="uk-UA"/>
        </w:rPr>
        <w:t>Визначення меж в елемент</w:t>
      </w:r>
      <w:r w:rsidR="00AB40B0">
        <w:rPr>
          <w:lang w:val="uk-UA"/>
        </w:rPr>
        <w:t>ах</w:t>
      </w:r>
      <w:r w:rsidRPr="002F4750">
        <w:rPr>
          <w:lang w:val="uk-UA"/>
        </w:rPr>
        <w:t xml:space="preserve"> можна проводити як відразу для 4-х сторін</w:t>
      </w:r>
      <w:r w:rsidR="00CC137B" w:rsidRPr="002F4750">
        <w:rPr>
          <w:lang w:val="uk-UA"/>
        </w:rPr>
        <w:t>,</w:t>
      </w:r>
      <w:r w:rsidRPr="002F4750">
        <w:rPr>
          <w:lang w:val="uk-UA"/>
        </w:rPr>
        <w:t xml:space="preserve"> так і для кожної окремо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Основні властивості: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6"/>
        <w:gridCol w:w="7227"/>
      </w:tblGrid>
      <w:tr w:rsidR="00787778" w:rsidRPr="002F4750" w:rsidTr="00FF0241">
        <w:trPr>
          <w:tblHeader/>
        </w:trPr>
        <w:tc>
          <w:tcPr>
            <w:tcW w:w="1249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0E49A7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2F4750">
              <w:rPr>
                <w:rFonts w:eastAsia="Times New Roman"/>
                <w:b/>
                <w:bCs/>
                <w:color w:val="FFFFFF"/>
                <w:lang w:val="uk-UA" w:eastAsia="uk-UA"/>
              </w:rPr>
              <w:t>Властивість</w:t>
            </w:r>
          </w:p>
        </w:tc>
        <w:tc>
          <w:tcPr>
            <w:tcW w:w="3751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0E49A7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2F4750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787778" w:rsidRPr="002F4750" w:rsidTr="00FF0241">
        <w:tc>
          <w:tcPr>
            <w:tcW w:w="1249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border-width</w:t>
            </w:r>
          </w:p>
        </w:tc>
        <w:tc>
          <w:tcPr>
            <w:tcW w:w="3751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AB40B0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Ширина </w:t>
            </w:r>
            <w:r w:rsidR="00AB40B0">
              <w:rPr>
                <w:rFonts w:eastAsia="Times New Roman"/>
                <w:color w:val="4D4C4C"/>
                <w:lang w:val="uk-UA" w:eastAsia="uk-UA"/>
              </w:rPr>
              <w:t>рамки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 (у пікселях, відсотках тощо). Може записуватись через скорочений атрибут border.</w:t>
            </w:r>
          </w:p>
        </w:tc>
      </w:tr>
      <w:tr w:rsidR="00787778" w:rsidRPr="002F4750" w:rsidTr="00FF0241">
        <w:tc>
          <w:tcPr>
            <w:tcW w:w="124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border-style</w:t>
            </w:r>
          </w:p>
        </w:tc>
        <w:tc>
          <w:tcPr>
            <w:tcW w:w="375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0E49A7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>Вид рамки (суцільна, у вигляді крапок, хвилясті лінії тощо). Може записуватись через скорочений атрибут border.</w:t>
            </w:r>
          </w:p>
        </w:tc>
      </w:tr>
      <w:tr w:rsidR="00787778" w:rsidRPr="002F4750" w:rsidTr="00FF0241">
        <w:tc>
          <w:tcPr>
            <w:tcW w:w="124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border-color</w:t>
            </w:r>
          </w:p>
        </w:tc>
        <w:tc>
          <w:tcPr>
            <w:tcW w:w="375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AB40B0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Колір </w:t>
            </w:r>
            <w:r w:rsidR="00AB40B0">
              <w:rPr>
                <w:rFonts w:eastAsia="Times New Roman"/>
                <w:color w:val="4D4C4C"/>
                <w:lang w:val="uk-UA" w:eastAsia="uk-UA"/>
              </w:rPr>
              <w:t>рамки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. Може записуватись </w:t>
            </w:r>
            <w:r w:rsidR="00906183">
              <w:rPr>
                <w:rFonts w:eastAsia="Times New Roman"/>
                <w:color w:val="4D4C4C"/>
                <w:lang w:val="uk-UA" w:eastAsia="uk-UA"/>
              </w:rPr>
              <w:t>через скорочений атрибут border.</w:t>
            </w:r>
          </w:p>
        </w:tc>
      </w:tr>
      <w:tr w:rsidR="00787778" w:rsidRPr="002F4750" w:rsidTr="00FF0241">
        <w:tc>
          <w:tcPr>
            <w:tcW w:w="1249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787778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lastRenderedPageBreak/>
              <w:t>border-radius</w:t>
            </w:r>
          </w:p>
        </w:tc>
        <w:tc>
          <w:tcPr>
            <w:tcW w:w="3751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787778" w:rsidRPr="002F4750" w:rsidRDefault="00906183" w:rsidP="00906183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>
              <w:rPr>
                <w:rFonts w:eastAsia="Times New Roman"/>
                <w:color w:val="4D4C4C"/>
                <w:lang w:val="uk-UA" w:eastAsia="uk-UA"/>
              </w:rPr>
              <w:t>Зао</w:t>
            </w:r>
            <w:r w:rsidR="00787778" w:rsidRPr="002F4750">
              <w:rPr>
                <w:rFonts w:eastAsia="Times New Roman"/>
                <w:color w:val="4D4C4C"/>
                <w:lang w:val="uk-UA" w:eastAsia="uk-UA"/>
              </w:rPr>
              <w:t>круглення кутів</w:t>
            </w:r>
            <w:r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</w:tbl>
    <w:p w:rsidR="00787778" w:rsidRPr="002F4750" w:rsidRDefault="00787778" w:rsidP="00787778">
      <w:pPr>
        <w:rPr>
          <w:lang w:val="uk-UA"/>
        </w:rPr>
      </w:pPr>
    </w:p>
    <w:p w:rsidR="00524F2F" w:rsidRPr="002F4750" w:rsidRDefault="00524F2F" w:rsidP="00524F2F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&lt;div&gt;&lt;/div&gt;</w:t>
      </w:r>
    </w:p>
    <w:p w:rsidR="00524F2F" w:rsidRPr="002F4750" w:rsidRDefault="00524F2F" w:rsidP="00524F2F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div {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30vw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30vw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background-color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lightcoral;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purple 5px groove;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border-radius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50%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787778" w:rsidRPr="002F4750" w:rsidRDefault="00524F2F" w:rsidP="00524F2F">
      <w:pPr>
        <w:rPr>
          <w:lang w:val="uk-UA"/>
        </w:rPr>
      </w:pPr>
      <w:r w:rsidRPr="002F4750">
        <w:rPr>
          <w:lang w:val="uk-UA"/>
        </w:rPr>
        <w:t xml:space="preserve">В результаті операцій над елементом та завдання йому </w:t>
      </w:r>
      <w:r w:rsidR="00906183">
        <w:rPr>
          <w:lang w:val="uk-UA"/>
        </w:rPr>
        <w:t>заок</w:t>
      </w:r>
      <w:r w:rsidRPr="002F4750">
        <w:rPr>
          <w:lang w:val="uk-UA"/>
        </w:rPr>
        <w:t xml:space="preserve">руглених меж максимальної величини </w:t>
      </w:r>
      <w:r w:rsidR="00906183" w:rsidRPr="002F4750">
        <w:rPr>
          <w:lang w:val="uk-UA"/>
        </w:rPr>
        <w:t xml:space="preserve">квадратний &lt;div&gt; </w:t>
      </w:r>
      <w:r w:rsidRPr="002F4750">
        <w:rPr>
          <w:lang w:val="uk-UA"/>
        </w:rPr>
        <w:t>перетвори</w:t>
      </w:r>
      <w:r w:rsidR="00906183">
        <w:rPr>
          <w:lang w:val="uk-UA"/>
        </w:rPr>
        <w:t>вся</w:t>
      </w:r>
      <w:r w:rsidRPr="002F4750">
        <w:rPr>
          <w:lang w:val="uk-UA"/>
        </w:rPr>
        <w:t xml:space="preserve"> у коло.</w:t>
      </w:r>
    </w:p>
    <w:p w:rsidR="00787778" w:rsidRPr="002F4750" w:rsidRDefault="00452F10" w:rsidP="00906183">
      <w:pPr>
        <w:jc w:val="center"/>
        <w:rPr>
          <w:lang w:val="uk-UA"/>
        </w:rPr>
      </w:pPr>
      <w:r w:rsidRPr="002F4750">
        <w:rPr>
          <w:noProof/>
          <w:lang w:val="uk-UA" w:eastAsia="uk-UA"/>
        </w:rPr>
        <w:drawing>
          <wp:inline distT="0" distB="0" distL="0" distR="0" wp14:anchorId="539E1DB5" wp14:editId="395733ED">
            <wp:extent cx="4958976" cy="30194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7384" cy="30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2F" w:rsidRPr="002F4750" w:rsidRDefault="00906183" w:rsidP="00524F2F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31.</w:t>
      </w:r>
      <w:r>
        <w:rPr>
          <w:lang w:val="uk-UA"/>
        </w:rPr>
        <w:t xml:space="preserve"> </w:t>
      </w:r>
      <w:r w:rsidR="00524F2F" w:rsidRPr="002F4750">
        <w:rPr>
          <w:lang w:val="uk-UA"/>
        </w:rPr>
        <w:t>Круг із квадратного блоку &lt;div&gt; за допомогою округлення кордонів</w:t>
      </w:r>
    </w:p>
    <w:p w:rsidR="00524F2F" w:rsidRPr="002F4750" w:rsidRDefault="00524F2F" w:rsidP="00524F2F">
      <w:pPr>
        <w:pStyle w:val="3"/>
        <w:rPr>
          <w:lang w:val="uk-UA"/>
        </w:rPr>
      </w:pPr>
      <w:r w:rsidRPr="002F4750">
        <w:rPr>
          <w:lang w:val="uk-UA"/>
        </w:rPr>
        <w:t>Перекриття вмісту (overflow)</w:t>
      </w:r>
    </w:p>
    <w:p w:rsidR="00524F2F" w:rsidRPr="002F4750" w:rsidRDefault="00524F2F" w:rsidP="00787778">
      <w:pPr>
        <w:rPr>
          <w:lang w:val="uk-UA"/>
        </w:rPr>
      </w:pPr>
      <w:r w:rsidRPr="002F4750">
        <w:rPr>
          <w:lang w:val="uk-UA"/>
        </w:rPr>
        <w:t>Нерідко трапляються ситуації, коли всередин</w:t>
      </w:r>
      <w:r w:rsidR="00906183">
        <w:rPr>
          <w:lang w:val="uk-UA"/>
        </w:rPr>
        <w:t>і</w:t>
      </w:r>
      <w:r w:rsidRPr="002F4750">
        <w:rPr>
          <w:lang w:val="uk-UA"/>
        </w:rPr>
        <w:t xml:space="preserve"> контейнера не міститься його вміст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В результаті збивається верстка, блоки накладаються один на одного. </w:t>
      </w:r>
      <w:r w:rsidR="00906183">
        <w:rPr>
          <w:lang w:val="uk-UA"/>
        </w:rPr>
        <w:t>Ц</w:t>
      </w:r>
      <w:r w:rsidRPr="002F4750">
        <w:rPr>
          <w:lang w:val="uk-UA"/>
        </w:rPr>
        <w:t xml:space="preserve">ією поведінкою можна керувати. Для цього </w:t>
      </w:r>
      <w:r w:rsidR="00906183">
        <w:rPr>
          <w:lang w:val="uk-UA"/>
        </w:rPr>
        <w:t>призначена</w:t>
      </w:r>
      <w:r w:rsidRPr="002F4750">
        <w:rPr>
          <w:lang w:val="uk-UA"/>
        </w:rPr>
        <w:t xml:space="preserve"> властивість overflow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</w:t>
      </w:r>
      <w:r w:rsidR="00906183">
        <w:rPr>
          <w:lang w:val="uk-UA"/>
        </w:rPr>
        <w:t>Її</w:t>
      </w:r>
      <w:r w:rsidRPr="002F4750">
        <w:rPr>
          <w:lang w:val="uk-UA"/>
        </w:rPr>
        <w:t xml:space="preserve"> можливі значення:</w:t>
      </w:r>
    </w:p>
    <w:tbl>
      <w:tblPr>
        <w:tblW w:w="5000" w:type="pct"/>
        <w:tblBorders>
          <w:top w:val="single" w:sz="2" w:space="0" w:color="CCCCCC"/>
          <w:left w:val="single" w:sz="2" w:space="0" w:color="CCCCCC"/>
          <w:bottom w:val="single" w:sz="2" w:space="0" w:color="CCCCCC"/>
          <w:right w:val="single" w:sz="2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7"/>
        <w:gridCol w:w="7886"/>
      </w:tblGrid>
      <w:tr w:rsidR="00FF0241" w:rsidRPr="002F4750" w:rsidTr="00FF0241">
        <w:trPr>
          <w:tblHeader/>
        </w:trPr>
        <w:tc>
          <w:tcPr>
            <w:tcW w:w="907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2F4750">
              <w:rPr>
                <w:rFonts w:eastAsia="Times New Roman"/>
                <w:b/>
                <w:bCs/>
                <w:color w:val="FFFFFF"/>
                <w:lang w:val="uk-UA" w:eastAsia="uk-UA"/>
              </w:rPr>
              <w:lastRenderedPageBreak/>
              <w:t>Значення</w:t>
            </w:r>
          </w:p>
        </w:tc>
        <w:tc>
          <w:tcPr>
            <w:tcW w:w="4093" w:type="pct"/>
            <w:tcBorders>
              <w:top w:val="single" w:sz="2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2E74B5" w:themeFill="accent1" w:themeFillShade="B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FFFFFF"/>
                <w:lang w:val="uk-UA" w:eastAsia="uk-UA"/>
              </w:rPr>
            </w:pPr>
            <w:r w:rsidRPr="002F4750">
              <w:rPr>
                <w:rFonts w:eastAsia="Times New Roman"/>
                <w:b/>
                <w:bCs/>
                <w:color w:val="FFFFFF"/>
                <w:lang w:val="uk-UA" w:eastAsia="uk-UA"/>
              </w:rPr>
              <w:t>Опис</w:t>
            </w:r>
          </w:p>
        </w:tc>
      </w:tr>
      <w:tr w:rsidR="00FF0241" w:rsidRPr="002F4750" w:rsidTr="00FF0241">
        <w:tc>
          <w:tcPr>
            <w:tcW w:w="907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visible</w:t>
            </w:r>
          </w:p>
        </w:tc>
        <w:tc>
          <w:tcPr>
            <w:tcW w:w="4093" w:type="pct"/>
            <w:tcBorders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906183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>Контент повністю відображається (за замовч</w:t>
            </w:r>
            <w:r>
              <w:rPr>
                <w:rFonts w:eastAsia="Times New Roman"/>
                <w:color w:val="4D4C4C"/>
                <w:lang w:val="uk-UA" w:eastAsia="uk-UA"/>
              </w:rPr>
              <w:t>е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>нням)</w:t>
            </w:r>
            <w:r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  <w:tr w:rsidR="00FF0241" w:rsidRPr="002F4750" w:rsidTr="00FF0241">
        <w:tc>
          <w:tcPr>
            <w:tcW w:w="90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hidden</w:t>
            </w:r>
          </w:p>
        </w:tc>
        <w:tc>
          <w:tcPr>
            <w:tcW w:w="409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>Вміст обрізається і стає невидимим</w:t>
            </w:r>
            <w:r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  <w:tr w:rsidR="00FF0241" w:rsidRPr="002F4750" w:rsidTr="00FF0241">
        <w:tc>
          <w:tcPr>
            <w:tcW w:w="90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scroll</w:t>
            </w:r>
          </w:p>
        </w:tc>
        <w:tc>
          <w:tcPr>
            <w:tcW w:w="409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>Інформація хоч і обрізається, але її можна подивитися за допомогою смуги прокручування</w:t>
            </w:r>
          </w:p>
        </w:tc>
      </w:tr>
      <w:tr w:rsidR="00FF0241" w:rsidRPr="002F4750" w:rsidTr="00FF0241">
        <w:tc>
          <w:tcPr>
            <w:tcW w:w="90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auto</w:t>
            </w:r>
          </w:p>
        </w:tc>
        <w:tc>
          <w:tcPr>
            <w:tcW w:w="409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>Використання налаштувань браузера користувача</w:t>
            </w:r>
            <w:r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  <w:tr w:rsidR="00FF0241" w:rsidRPr="002F4750" w:rsidTr="00FF0241">
        <w:tc>
          <w:tcPr>
            <w:tcW w:w="907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0E49A7">
            <w:pPr>
              <w:spacing w:before="0" w:after="0" w:line="240" w:lineRule="auto"/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</w:pPr>
            <w:r w:rsidRPr="002F4750">
              <w:rPr>
                <w:rFonts w:ascii="Courier New" w:eastAsia="Times New Roman" w:hAnsi="Courier New" w:cs="Courier New"/>
                <w:color w:val="4D4C4C"/>
                <w:lang w:val="uk-UA" w:eastAsia="uk-UA"/>
              </w:rPr>
              <w:t>inherit</w:t>
            </w:r>
          </w:p>
        </w:tc>
        <w:tc>
          <w:tcPr>
            <w:tcW w:w="4093" w:type="pct"/>
            <w:tcBorders>
              <w:top w:val="single" w:sz="6" w:space="0" w:color="D9D9D9"/>
              <w:left w:val="single" w:sz="2" w:space="0" w:color="D9D9D9"/>
              <w:bottom w:val="single" w:sz="6" w:space="0" w:color="D9D9D9"/>
              <w:right w:val="single" w:sz="2" w:space="0" w:color="D9D9D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p w:rsidR="00FF0241" w:rsidRPr="002F4750" w:rsidRDefault="00FF0241" w:rsidP="00906183">
            <w:pPr>
              <w:spacing w:before="0" w:after="0" w:line="240" w:lineRule="auto"/>
              <w:rPr>
                <w:rFonts w:eastAsia="Times New Roman"/>
                <w:color w:val="4D4C4C"/>
                <w:lang w:val="uk-UA" w:eastAsia="uk-UA"/>
              </w:rPr>
            </w:pPr>
            <w:r w:rsidRPr="002F4750">
              <w:rPr>
                <w:rFonts w:eastAsia="Times New Roman"/>
                <w:color w:val="4D4C4C"/>
                <w:lang w:val="uk-UA" w:eastAsia="uk-UA"/>
              </w:rPr>
              <w:t xml:space="preserve">Наслідувати властивість від </w:t>
            </w:r>
            <w:r>
              <w:rPr>
                <w:rFonts w:eastAsia="Times New Roman"/>
                <w:color w:val="4D4C4C"/>
                <w:lang w:val="uk-UA" w:eastAsia="uk-UA"/>
              </w:rPr>
              <w:t>батька</w:t>
            </w:r>
            <w:r w:rsidRPr="002F4750">
              <w:rPr>
                <w:rFonts w:eastAsia="Times New Roman"/>
                <w:color w:val="4D4C4C"/>
                <w:lang w:val="uk-UA" w:eastAsia="uk-UA"/>
              </w:rPr>
              <w:t>.</w:t>
            </w:r>
          </w:p>
        </w:tc>
      </w:tr>
    </w:tbl>
    <w:p w:rsidR="00524F2F" w:rsidRPr="002F4750" w:rsidRDefault="00524F2F" w:rsidP="00524F2F">
      <w:pPr>
        <w:pStyle w:val="4"/>
        <w:rPr>
          <w:lang w:val="uk-UA"/>
        </w:rPr>
      </w:pPr>
      <w:r w:rsidRPr="002F4750">
        <w:rPr>
          <w:lang w:val="uk-UA"/>
        </w:rPr>
        <w:t>Приклад - HTML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"visible"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Pr="002F4750">
        <w:rPr>
          <w:rFonts w:ascii="Courier New" w:hAnsi="Courier New" w:cs="Courier New"/>
          <w:lang w:val="uk-UA"/>
        </w:rPr>
        <w:t xml:space="preserve">Багато різних текстів, наданих сайтом для </w:t>
      </w:r>
      <w:r w:rsidR="006F1B97" w:rsidRPr="002F4750">
        <w:rPr>
          <w:rFonts w:ascii="Courier New" w:hAnsi="Courier New" w:cs="Courier New"/>
          <w:lang w:val="uk-UA"/>
        </w:rPr>
        <w:t>студентів та інших користувачів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"hidden"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="006F1B97" w:rsidRPr="002F4750">
        <w:rPr>
          <w:rFonts w:ascii="Courier New" w:hAnsi="Courier New" w:cs="Courier New"/>
          <w:lang w:val="uk-UA"/>
        </w:rPr>
        <w:t>Багато різних текстів, наданих сайтом для студентів та інших користувачів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&lt;p class</w:t>
      </w:r>
      <w:r w:rsidR="00CC137B" w:rsidRPr="002F4750">
        <w:rPr>
          <w:rFonts w:ascii="Courier New" w:hAnsi="Courier New" w:cs="Courier New"/>
          <w:lang w:val="uk-UA"/>
        </w:rPr>
        <w:t>=</w:t>
      </w:r>
      <w:r w:rsidRPr="002F4750">
        <w:rPr>
          <w:rFonts w:ascii="Courier New" w:hAnsi="Courier New" w:cs="Courier New"/>
          <w:lang w:val="uk-UA"/>
        </w:rPr>
        <w:t>"scroll"</w:t>
      </w:r>
      <w:r w:rsidR="00CC137B" w:rsidRPr="002F4750">
        <w:rPr>
          <w:rFonts w:ascii="Courier New" w:hAnsi="Courier New" w:cs="Courier New"/>
          <w:lang w:val="uk-UA"/>
        </w:rPr>
        <w:t>&gt;</w:t>
      </w:r>
      <w:r w:rsidR="006F1B97" w:rsidRPr="002F4750">
        <w:rPr>
          <w:rFonts w:ascii="Courier New" w:hAnsi="Courier New" w:cs="Courier New"/>
          <w:lang w:val="uk-UA"/>
        </w:rPr>
        <w:t>Багато різних текстів, наданих сайтом для студентів та інших користувачів</w:t>
      </w:r>
      <w:r w:rsidR="00A92045" w:rsidRPr="002F4750">
        <w:rPr>
          <w:rFonts w:ascii="Courier New" w:hAnsi="Courier New" w:cs="Courier New"/>
          <w:lang w:val="uk-UA"/>
        </w:rPr>
        <w:t>&lt;</w:t>
      </w:r>
      <w:r w:rsidRPr="002F4750">
        <w:rPr>
          <w:rFonts w:ascii="Courier New" w:hAnsi="Courier New" w:cs="Courier New"/>
          <w:lang w:val="uk-UA"/>
        </w:rPr>
        <w:t>/p&gt;</w:t>
      </w:r>
    </w:p>
    <w:p w:rsidR="00524F2F" w:rsidRPr="002F4750" w:rsidRDefault="00524F2F" w:rsidP="00524F2F">
      <w:pPr>
        <w:pStyle w:val="4"/>
        <w:rPr>
          <w:lang w:val="uk-UA"/>
        </w:rPr>
      </w:pPr>
      <w:r w:rsidRPr="002F4750">
        <w:rPr>
          <w:lang w:val="uk-UA"/>
        </w:rPr>
        <w:t>Приклад - CSS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p {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width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130px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height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70px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border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indigo 8px solid;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padding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5px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margin-bottom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40px</w:t>
      </w:r>
      <w:r w:rsidR="000E49A7" w:rsidRPr="002F4750">
        <w:rPr>
          <w:rFonts w:ascii="Courier New" w:hAnsi="Courier New" w:cs="Courier New"/>
          <w:lang w:val="uk-UA"/>
        </w:rPr>
        <w:t>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.visible {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overflow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visible;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.hidden {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overflow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hidden;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} 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.scroll {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ab/>
        <w:t>overflow</w:t>
      </w:r>
      <w:r w:rsidR="000E49A7" w:rsidRPr="002F4750">
        <w:rPr>
          <w:rFonts w:ascii="Courier New" w:hAnsi="Courier New" w:cs="Courier New"/>
          <w:lang w:val="uk-UA"/>
        </w:rPr>
        <w:t xml:space="preserve">: </w:t>
      </w:r>
      <w:r w:rsidRPr="002F4750">
        <w:rPr>
          <w:rFonts w:ascii="Courier New" w:hAnsi="Courier New" w:cs="Courier New"/>
          <w:lang w:val="uk-UA"/>
        </w:rPr>
        <w:t>scroll;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>}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Всі три параграфи поводяться по-різному: у першому текст виходить за його межі, у другому – обрізається, а у третьому – обрізається з прокруткою.</w:t>
      </w:r>
    </w:p>
    <w:p w:rsidR="00524F2F" w:rsidRPr="002F4750" w:rsidRDefault="006F1B97" w:rsidP="00787778">
      <w:pPr>
        <w:rPr>
          <w:lang w:val="uk-UA"/>
        </w:rPr>
      </w:pPr>
      <w:r w:rsidRPr="002F4750">
        <w:rPr>
          <w:noProof/>
          <w:lang w:val="uk-UA" w:eastAsia="uk-UA"/>
        </w:rPr>
        <w:lastRenderedPageBreak/>
        <w:drawing>
          <wp:inline distT="0" distB="0" distL="0" distR="0" wp14:anchorId="19FD1574" wp14:editId="5BE915D4">
            <wp:extent cx="6120765" cy="37096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2F" w:rsidRPr="002F4750" w:rsidRDefault="00906183" w:rsidP="00524F2F">
      <w:pPr>
        <w:jc w:val="center"/>
        <w:rPr>
          <w:lang w:val="uk-UA"/>
        </w:rPr>
      </w:pPr>
      <w:r>
        <w:rPr>
          <w:lang w:val="uk-UA"/>
        </w:rPr>
        <w:t>Рис.</w:t>
      </w:r>
      <w:r w:rsidR="00FF0241">
        <w:rPr>
          <w:lang w:val="uk-UA"/>
        </w:rPr>
        <w:t>32.</w:t>
      </w:r>
      <w:r>
        <w:rPr>
          <w:lang w:val="uk-UA"/>
        </w:rPr>
        <w:t xml:space="preserve"> </w:t>
      </w:r>
      <w:r w:rsidR="00524F2F" w:rsidRPr="002F4750">
        <w:rPr>
          <w:lang w:val="uk-UA"/>
        </w:rPr>
        <w:t>Три елементи з різним перекриттям</w:t>
      </w:r>
    </w:p>
    <w:p w:rsidR="00524F2F" w:rsidRPr="002F4750" w:rsidRDefault="00524F2F" w:rsidP="00524F2F">
      <w:pPr>
        <w:pStyle w:val="2"/>
        <w:rPr>
          <w:lang w:val="uk-UA"/>
        </w:rPr>
      </w:pPr>
      <w:r w:rsidRPr="002F4750">
        <w:rPr>
          <w:lang w:val="uk-UA"/>
        </w:rPr>
        <w:t>Запитання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1. Якщо блоковому елементу як фон задати синій колір з прозорістю 0, то якого кольору він буде в результаті?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 xml:space="preserve">Ця операція повністю нівелює колір блокового елемента. Він набуде кольору свого батька, якщо він призначений, а в іншому випадку "скористається" налаштуваннями браузера. 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Незважаючи на дивовижність призначення абсолютної прозорості об'єкту, вона може використовуватися в динаміці, анімаціях, коли у відповідь на дії користувача колір буде змінюватися, як і прозорість.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2. Як розмістити фонову картинку строго по центру та зверху поточного елемента?</w:t>
      </w:r>
    </w:p>
    <w:p w:rsidR="00524F2F" w:rsidRPr="002F4750" w:rsidRDefault="00524F2F" w:rsidP="00524F2F">
      <w:pPr>
        <w:pStyle w:val="4"/>
        <w:rPr>
          <w:lang w:val="uk-UA"/>
        </w:rPr>
      </w:pPr>
      <w:r w:rsidRPr="002F4750">
        <w:rPr>
          <w:lang w:val="uk-UA"/>
        </w:rPr>
        <w:t xml:space="preserve">CSS 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background-position: center top; </w:t>
      </w:r>
    </w:p>
    <w:p w:rsidR="00524F2F" w:rsidRPr="002F4750" w:rsidRDefault="00524F2F" w:rsidP="00524F2F">
      <w:pPr>
        <w:spacing w:line="240" w:lineRule="auto"/>
        <w:rPr>
          <w:rFonts w:ascii="Courier New" w:hAnsi="Courier New" w:cs="Courier New"/>
          <w:lang w:val="uk-UA"/>
        </w:rPr>
      </w:pPr>
      <w:r w:rsidRPr="002F4750">
        <w:rPr>
          <w:rFonts w:ascii="Courier New" w:hAnsi="Courier New" w:cs="Courier New"/>
          <w:lang w:val="uk-UA"/>
        </w:rPr>
        <w:t xml:space="preserve">background-repeat: no-repeat; 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Важливо не забути відключити повторення картинки по горизонталі (яке за замовчуванням активовано), щоб не отримати розмножену фотографію, коли вона невеликого розміру.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3. Чим відрізняються одиниці виміру em і rem ?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При визначенні величини шрифту, наприклад, використання rem відштовхується від кореневого елемента web-сторінки (яким є &lt;html&gt;</w:t>
      </w:r>
      <w:r w:rsidR="00CC137B" w:rsidRPr="002F4750">
        <w:rPr>
          <w:lang w:val="uk-UA"/>
        </w:rPr>
        <w:t>)</w:t>
      </w:r>
      <w:r w:rsidRPr="002F4750">
        <w:rPr>
          <w:lang w:val="uk-UA"/>
        </w:rPr>
        <w:t xml:space="preserve">, а em значення як базу беруть батька. 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За замовчуванням rem дорівнюють 16 пікселям. Ніхто не заважає змінити цю величину. У більшості випадків (при роботі зі складними сайтами) використання rem зручніше, тому що множинна вкладеність здатна зробити шрифт дуже маленьким або більшим.</w:t>
      </w:r>
    </w:p>
    <w:p w:rsidR="00524F2F" w:rsidRPr="002F4750" w:rsidRDefault="00524F2F" w:rsidP="00524F2F">
      <w:pPr>
        <w:pStyle w:val="2"/>
        <w:rPr>
          <w:lang w:val="uk-UA"/>
        </w:rPr>
      </w:pPr>
      <w:r w:rsidRPr="002F4750">
        <w:rPr>
          <w:lang w:val="uk-UA"/>
        </w:rPr>
        <w:lastRenderedPageBreak/>
        <w:t>Завдання</w:t>
      </w:r>
    </w:p>
    <w:p w:rsidR="00524F2F" w:rsidRPr="002F4750" w:rsidRDefault="00524F2F" w:rsidP="00524F2F">
      <w:pPr>
        <w:pStyle w:val="3"/>
        <w:rPr>
          <w:lang w:val="uk-UA"/>
        </w:rPr>
      </w:pPr>
      <w:r w:rsidRPr="002F4750">
        <w:rPr>
          <w:lang w:val="uk-UA"/>
        </w:rPr>
        <w:t>Завдання 1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Для більш красивого відображення написів на сторінці Іван вирішив запровадити свій власний шрифт під назвою Mega Font Cool</w:t>
      </w:r>
      <w:r w:rsidR="00CC137B" w:rsidRPr="002F4750">
        <w:rPr>
          <w:lang w:val="uk-UA"/>
        </w:rPr>
        <w:t>.</w:t>
      </w:r>
      <w:r w:rsidRPr="002F4750">
        <w:rPr>
          <w:lang w:val="uk-UA"/>
        </w:rPr>
        <w:t xml:space="preserve"> Допоможіть дизайнеру за допомогою каскадних таблиць стилів прив'язати його до сайту. Не забудьте про те, що не всі відвідувачі мають такий шрифт у себе на комп'ютері. До речі, шрифт відноситься до сімейства моноширинних</w:t>
      </w:r>
      <w:r w:rsidR="00CC137B" w:rsidRPr="002F4750">
        <w:rPr>
          <w:lang w:val="uk-UA"/>
        </w:rPr>
        <w:t>.</w:t>
      </w:r>
    </w:p>
    <w:p w:rsidR="00524F2F" w:rsidRPr="002F4750" w:rsidRDefault="00524F2F" w:rsidP="00524F2F">
      <w:pPr>
        <w:pStyle w:val="3"/>
        <w:rPr>
          <w:lang w:val="uk-UA"/>
        </w:rPr>
      </w:pPr>
      <w:r w:rsidRPr="002F4750">
        <w:rPr>
          <w:lang w:val="uk-UA"/>
        </w:rPr>
        <w:t>Завдання 2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 xml:space="preserve">Створіть блок квадратної форми розміром 600 на 600 пікселів. Всередину нього помістіть такий самий блок, але вдвічі менше. Продовжуйте операцію доти, доки не вийде якась матрьошка, що складається з 7 вкладених елементів. </w:t>
      </w:r>
    </w:p>
    <w:p w:rsidR="00524F2F" w:rsidRPr="002F4750" w:rsidRDefault="00524F2F" w:rsidP="00524F2F">
      <w:pPr>
        <w:rPr>
          <w:lang w:val="uk-UA"/>
        </w:rPr>
      </w:pPr>
      <w:r w:rsidRPr="002F4750">
        <w:rPr>
          <w:lang w:val="uk-UA"/>
        </w:rPr>
        <w:t>Кожен об'єкт усередині свого батька повинен розташовув</w:t>
      </w:r>
      <w:r w:rsidR="00943153" w:rsidRPr="002F4750">
        <w:rPr>
          <w:lang w:val="uk-UA"/>
        </w:rPr>
        <w:t>атися строго у центрі</w:t>
      </w:r>
      <w:r w:rsidRPr="002F4750">
        <w:rPr>
          <w:lang w:val="uk-UA"/>
        </w:rPr>
        <w:t>. Намагайтеся мінімізувати кількість коду і вдатися лише до вивченого матеріалу.</w:t>
      </w:r>
    </w:p>
    <w:p w:rsidR="006641A5" w:rsidRPr="002F4750" w:rsidRDefault="006641A5" w:rsidP="00524F2F">
      <w:pPr>
        <w:rPr>
          <w:lang w:val="uk-UA"/>
        </w:rPr>
      </w:pPr>
    </w:p>
    <w:p w:rsidR="006641A5" w:rsidRPr="002F4750" w:rsidRDefault="006641A5" w:rsidP="006641A5">
      <w:pPr>
        <w:pStyle w:val="2"/>
        <w:rPr>
          <w:lang w:val="uk-UA"/>
        </w:rPr>
      </w:pPr>
      <w:r w:rsidRPr="002F4750">
        <w:rPr>
          <w:lang w:val="uk-UA"/>
        </w:rPr>
        <w:t>Джерела інформації</w:t>
      </w:r>
    </w:p>
    <w:p w:rsidR="006641A5" w:rsidRPr="002F4750" w:rsidRDefault="006641A5" w:rsidP="000E49A7">
      <w:pPr>
        <w:pStyle w:val="a8"/>
        <w:numPr>
          <w:ilvl w:val="0"/>
          <w:numId w:val="15"/>
        </w:numPr>
        <w:rPr>
          <w:lang w:val="uk-UA"/>
        </w:rPr>
      </w:pPr>
      <w:r w:rsidRPr="002F4750">
        <w:rPr>
          <w:lang w:val="uk-UA"/>
        </w:rPr>
        <w:t xml:space="preserve">CSS. Типи даних та робота з HTML-елементами  </w:t>
      </w:r>
      <w:r w:rsidRPr="002F4750">
        <w:rPr>
          <w:lang w:val="uk-UA"/>
        </w:rPr>
        <w:br/>
      </w:r>
      <w:hyperlink r:id="rId37" w:history="1">
        <w:r w:rsidRPr="002F4750">
          <w:rPr>
            <w:rStyle w:val="a6"/>
            <w:lang w:val="uk-UA"/>
          </w:rPr>
          <w:t>https://smartiqa.ru/courses/web/lesson-5-css</w:t>
        </w:r>
      </w:hyperlink>
    </w:p>
    <w:sectPr w:rsidR="006641A5" w:rsidRPr="002F47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27AB4"/>
    <w:multiLevelType w:val="hybridMultilevel"/>
    <w:tmpl w:val="32040C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11E18"/>
    <w:multiLevelType w:val="hybridMultilevel"/>
    <w:tmpl w:val="7B70E5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52923"/>
    <w:multiLevelType w:val="hybridMultilevel"/>
    <w:tmpl w:val="A55A02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C4847"/>
    <w:multiLevelType w:val="multilevel"/>
    <w:tmpl w:val="08F29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2508E1"/>
    <w:multiLevelType w:val="multilevel"/>
    <w:tmpl w:val="A914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490242"/>
    <w:multiLevelType w:val="multilevel"/>
    <w:tmpl w:val="ADB47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3E334E"/>
    <w:multiLevelType w:val="hybridMultilevel"/>
    <w:tmpl w:val="FCE8DC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90CBD"/>
    <w:multiLevelType w:val="hybridMultilevel"/>
    <w:tmpl w:val="BEB603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66684"/>
    <w:multiLevelType w:val="hybridMultilevel"/>
    <w:tmpl w:val="217A9E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5491D"/>
    <w:multiLevelType w:val="multilevel"/>
    <w:tmpl w:val="58A87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0140E0"/>
    <w:multiLevelType w:val="hybridMultilevel"/>
    <w:tmpl w:val="1E7603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43344"/>
    <w:multiLevelType w:val="multilevel"/>
    <w:tmpl w:val="EE12A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FE2774"/>
    <w:multiLevelType w:val="multilevel"/>
    <w:tmpl w:val="937EB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907256"/>
    <w:multiLevelType w:val="hybridMultilevel"/>
    <w:tmpl w:val="482E70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34636"/>
    <w:multiLevelType w:val="hybridMultilevel"/>
    <w:tmpl w:val="9B0459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9"/>
  </w:num>
  <w:num w:numId="6">
    <w:abstractNumId w:val="12"/>
  </w:num>
  <w:num w:numId="7">
    <w:abstractNumId w:val="0"/>
  </w:num>
  <w:num w:numId="8">
    <w:abstractNumId w:val="13"/>
  </w:num>
  <w:num w:numId="9">
    <w:abstractNumId w:val="8"/>
  </w:num>
  <w:num w:numId="10">
    <w:abstractNumId w:val="10"/>
  </w:num>
  <w:num w:numId="11">
    <w:abstractNumId w:val="14"/>
  </w:num>
  <w:num w:numId="12">
    <w:abstractNumId w:val="2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DD4"/>
    <w:rsid w:val="0006079D"/>
    <w:rsid w:val="000D62E3"/>
    <w:rsid w:val="000E49A7"/>
    <w:rsid w:val="000E70C4"/>
    <w:rsid w:val="00192411"/>
    <w:rsid w:val="001E0109"/>
    <w:rsid w:val="0020021D"/>
    <w:rsid w:val="002744BC"/>
    <w:rsid w:val="002F4750"/>
    <w:rsid w:val="00313F36"/>
    <w:rsid w:val="00452F10"/>
    <w:rsid w:val="004D1FEE"/>
    <w:rsid w:val="00524F2F"/>
    <w:rsid w:val="00575C0A"/>
    <w:rsid w:val="005E2E2F"/>
    <w:rsid w:val="00620DD4"/>
    <w:rsid w:val="00662AC0"/>
    <w:rsid w:val="006641A5"/>
    <w:rsid w:val="006E7B3E"/>
    <w:rsid w:val="006F1B97"/>
    <w:rsid w:val="007561D4"/>
    <w:rsid w:val="00787778"/>
    <w:rsid w:val="007974E2"/>
    <w:rsid w:val="007A71DC"/>
    <w:rsid w:val="00820E74"/>
    <w:rsid w:val="008218F1"/>
    <w:rsid w:val="00857745"/>
    <w:rsid w:val="0089109D"/>
    <w:rsid w:val="00895FC8"/>
    <w:rsid w:val="008F19D1"/>
    <w:rsid w:val="00906183"/>
    <w:rsid w:val="00943153"/>
    <w:rsid w:val="0097243B"/>
    <w:rsid w:val="009972B7"/>
    <w:rsid w:val="009B1CB3"/>
    <w:rsid w:val="009C1F2C"/>
    <w:rsid w:val="00A13B1D"/>
    <w:rsid w:val="00A15063"/>
    <w:rsid w:val="00A92045"/>
    <w:rsid w:val="00AB40B0"/>
    <w:rsid w:val="00AE29F8"/>
    <w:rsid w:val="00B2190F"/>
    <w:rsid w:val="00BD6875"/>
    <w:rsid w:val="00C03AEA"/>
    <w:rsid w:val="00C20CD7"/>
    <w:rsid w:val="00C73E79"/>
    <w:rsid w:val="00CB4304"/>
    <w:rsid w:val="00CC137B"/>
    <w:rsid w:val="00D041D9"/>
    <w:rsid w:val="00D04954"/>
    <w:rsid w:val="00E30826"/>
    <w:rsid w:val="00E31080"/>
    <w:rsid w:val="00E40A05"/>
    <w:rsid w:val="00F264BA"/>
    <w:rsid w:val="00F700B1"/>
    <w:rsid w:val="00F9220A"/>
    <w:rsid w:val="00FA1F4F"/>
    <w:rsid w:val="00FF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91EFF"/>
  <w15:chartTrackingRefBased/>
  <w15:docId w15:val="{40BC1D3A-F8FF-4BB0-8A1F-F3AD8110A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C0A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F4750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 w:val="20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val="uk"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2F4750"/>
    <w:rPr>
      <w:rFonts w:eastAsia="Times New Roman"/>
      <w:b/>
      <w:i/>
      <w:iCs/>
      <w:sz w:val="20"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character" w:styleId="a5">
    <w:name w:val="Strong"/>
    <w:basedOn w:val="a0"/>
    <w:uiPriority w:val="22"/>
    <w:qFormat/>
    <w:rsid w:val="00620DD4"/>
    <w:rPr>
      <w:b/>
      <w:bCs/>
    </w:rPr>
  </w:style>
  <w:style w:type="character" w:styleId="a6">
    <w:name w:val="Hyperlink"/>
    <w:basedOn w:val="a0"/>
    <w:uiPriority w:val="99"/>
    <w:unhideWhenUsed/>
    <w:rsid w:val="00620DD4"/>
    <w:rPr>
      <w:color w:val="0000FF"/>
      <w:u w:val="single"/>
    </w:rPr>
  </w:style>
  <w:style w:type="paragraph" w:customStyle="1" w:styleId="msonormal0">
    <w:name w:val="msonormal"/>
    <w:basedOn w:val="a"/>
    <w:rsid w:val="00620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620D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620DD4"/>
    <w:rPr>
      <w:rFonts w:ascii="Courier New" w:eastAsia="Times New Roman" w:hAnsi="Courier New" w:cs="Courier New"/>
      <w:sz w:val="20"/>
      <w:szCs w:val="20"/>
      <w:lang w:val="uk" w:eastAsia="uk-UA"/>
    </w:rPr>
  </w:style>
  <w:style w:type="character" w:styleId="HTML1">
    <w:name w:val="HTML Code"/>
    <w:basedOn w:val="a0"/>
    <w:uiPriority w:val="99"/>
    <w:semiHidden/>
    <w:unhideWhenUsed/>
    <w:rsid w:val="00620DD4"/>
    <w:rPr>
      <w:rFonts w:ascii="Courier New" w:eastAsia="Times New Roman" w:hAnsi="Courier New" w:cs="Courier New"/>
      <w:sz w:val="20"/>
      <w:szCs w:val="20"/>
    </w:rPr>
  </w:style>
  <w:style w:type="character" w:customStyle="1" w:styleId="hljs-doctype">
    <w:name w:val="hljs-doctype"/>
    <w:basedOn w:val="a0"/>
    <w:rsid w:val="00620DD4"/>
  </w:style>
  <w:style w:type="character" w:customStyle="1" w:styleId="hljs-tag">
    <w:name w:val="hljs-tag"/>
    <w:basedOn w:val="a0"/>
    <w:rsid w:val="00620DD4"/>
  </w:style>
  <w:style w:type="character" w:customStyle="1" w:styleId="hljs-title">
    <w:name w:val="hljs-title"/>
    <w:basedOn w:val="a0"/>
    <w:rsid w:val="00620DD4"/>
  </w:style>
  <w:style w:type="character" w:customStyle="1" w:styleId="hljs-attribute">
    <w:name w:val="hljs-attribute"/>
    <w:basedOn w:val="a0"/>
    <w:rsid w:val="00620DD4"/>
  </w:style>
  <w:style w:type="character" w:customStyle="1" w:styleId="hljs-value">
    <w:name w:val="hljs-value"/>
    <w:basedOn w:val="a0"/>
    <w:rsid w:val="00620DD4"/>
  </w:style>
  <w:style w:type="character" w:customStyle="1" w:styleId="hljs-rules">
    <w:name w:val="hljs-rules"/>
    <w:basedOn w:val="a0"/>
    <w:rsid w:val="00620DD4"/>
  </w:style>
  <w:style w:type="character" w:customStyle="1" w:styleId="hljs-rule">
    <w:name w:val="hljs-rule"/>
    <w:basedOn w:val="a0"/>
    <w:rsid w:val="00620DD4"/>
  </w:style>
  <w:style w:type="character" w:customStyle="1" w:styleId="hljs-number">
    <w:name w:val="hljs-number"/>
    <w:basedOn w:val="a0"/>
    <w:rsid w:val="00620DD4"/>
  </w:style>
  <w:style w:type="character" w:styleId="a7">
    <w:name w:val="FollowedHyperlink"/>
    <w:basedOn w:val="a0"/>
    <w:uiPriority w:val="99"/>
    <w:semiHidden/>
    <w:unhideWhenUsed/>
    <w:rsid w:val="00620DD4"/>
    <w:rPr>
      <w:color w:val="800080"/>
      <w:u w:val="single"/>
    </w:rPr>
  </w:style>
  <w:style w:type="character" w:customStyle="1" w:styleId="hljs-class">
    <w:name w:val="hljs-class"/>
    <w:basedOn w:val="a0"/>
    <w:rsid w:val="00620DD4"/>
  </w:style>
  <w:style w:type="character" w:customStyle="1" w:styleId="hljs-function">
    <w:name w:val="hljs-function"/>
    <w:basedOn w:val="a0"/>
    <w:rsid w:val="00620DD4"/>
  </w:style>
  <w:style w:type="character" w:customStyle="1" w:styleId="hljs-pseudo">
    <w:name w:val="hljs-pseudo"/>
    <w:basedOn w:val="a0"/>
    <w:rsid w:val="00620DD4"/>
  </w:style>
  <w:style w:type="character" w:customStyle="1" w:styleId="hljs-atrule">
    <w:name w:val="hljs-at_rule"/>
    <w:basedOn w:val="a0"/>
    <w:rsid w:val="00620DD4"/>
  </w:style>
  <w:style w:type="character" w:customStyle="1" w:styleId="hljs-keyword">
    <w:name w:val="hljs-keyword"/>
    <w:basedOn w:val="a0"/>
    <w:rsid w:val="00620DD4"/>
  </w:style>
  <w:style w:type="character" w:customStyle="1" w:styleId="hljs-hexcolor">
    <w:name w:val="hljs-hexcolor"/>
    <w:basedOn w:val="a0"/>
    <w:rsid w:val="00620DD4"/>
  </w:style>
  <w:style w:type="character" w:customStyle="1" w:styleId="hljs-string">
    <w:name w:val="hljs-string"/>
    <w:basedOn w:val="a0"/>
    <w:rsid w:val="00620DD4"/>
  </w:style>
  <w:style w:type="character" w:customStyle="1" w:styleId="hljs-comment">
    <w:name w:val="hljs-comment"/>
    <w:basedOn w:val="a0"/>
    <w:rsid w:val="00620DD4"/>
  </w:style>
  <w:style w:type="paragraph" w:styleId="a8">
    <w:name w:val="List Paragraph"/>
    <w:basedOn w:val="a"/>
    <w:uiPriority w:val="34"/>
    <w:qFormat/>
    <w:rsid w:val="006641A5"/>
    <w:pPr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8469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7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6634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20763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11669">
                  <w:marLeft w:val="0"/>
                  <w:marRight w:val="0"/>
                  <w:marTop w:val="6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8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783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9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402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1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4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6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9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64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464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4861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10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2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89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1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08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5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27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50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9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1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6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9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90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803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3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388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1136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2502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07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5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31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4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56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365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4706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31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89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194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79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8119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1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11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02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2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48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3073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0774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57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71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052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09029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405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81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71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9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55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64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54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09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5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437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034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4753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31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014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061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0323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83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834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02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9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9401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389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86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0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1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281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477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8016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2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2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6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92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0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3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587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24761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6264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68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62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537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2171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945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16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4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036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2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9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647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3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4983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067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47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15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76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76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99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3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65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060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67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1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741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05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8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876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5741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2749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57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24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72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07933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5697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9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9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24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3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8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2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13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765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5967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4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2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933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8334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4723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49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78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99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7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3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6170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5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493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0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59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1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73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422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6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78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1409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1466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54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16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248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72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2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800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27105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2794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25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37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5547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3626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023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11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61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41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1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16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6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188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2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512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0860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8660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56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8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4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29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5654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9874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9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5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44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1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0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6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399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4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64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0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46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7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2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991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8881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7627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12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87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95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894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3285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4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1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90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7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7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4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9151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4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521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9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28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1354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6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413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33483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1480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2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35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5938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233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77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6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1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110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7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60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341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2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24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1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897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925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7054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10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8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487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975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3939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33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39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849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4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88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5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4848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717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6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29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6258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1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04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8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1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099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7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2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7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3413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93169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4863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86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2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4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914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307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39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33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804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1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189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91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29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36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8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0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2570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5338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7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1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0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2699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1468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6694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75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97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07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0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6126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0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7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102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86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8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399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325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3330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56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5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782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5241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6295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31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8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977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4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57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260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9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196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5598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4934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10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37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789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2950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0698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15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04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8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218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6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0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32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00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9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4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8348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4838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8135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7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4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878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3777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37940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08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9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58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8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7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3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6694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4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64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7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3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462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4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710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3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0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878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7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7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017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17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1144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9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5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76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472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93567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43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72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1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19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32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9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472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9044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00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2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88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4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83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04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09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975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58306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0331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7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0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9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16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462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6795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15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79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841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4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08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5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1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963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0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0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58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273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86575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51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6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50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6898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134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2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8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5948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9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532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34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0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8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4504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2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654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2273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7752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08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08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3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894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6085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4075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30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96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5939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4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3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9399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245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78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67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2552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9246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68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5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03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6494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328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40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3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3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89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2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6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7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659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4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451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92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63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0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41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393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732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01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3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7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6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7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64144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4939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93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1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316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55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1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420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1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57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204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96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2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7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77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68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4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0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4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718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894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30851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80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7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072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8353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1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1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3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83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7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915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757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6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80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9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59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06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3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3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2818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5172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2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1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086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550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9845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68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5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24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1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0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66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3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119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78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1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71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463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1700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300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14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5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1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3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06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535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7555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99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63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13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0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9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4805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1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121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60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5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1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4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646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9927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4959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65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0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03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2601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1284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5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7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349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2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385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3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0438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7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0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8648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3239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13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1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795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1775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0756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91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69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859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6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4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1416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4648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5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53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2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780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6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46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1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85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123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8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8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3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69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6344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18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9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0635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3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3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14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6252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3508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50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51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057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2702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99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7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7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6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4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17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1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23887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0415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7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3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79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9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844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3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7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41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560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6018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9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6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69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884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45532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63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9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071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9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7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50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7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65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0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1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60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86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46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8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53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9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19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3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979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4016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3284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19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9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32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157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1792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1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2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628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89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1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73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3761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9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308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639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2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61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0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22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00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385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066715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55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99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26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3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0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731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764771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88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89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1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50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117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666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1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569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5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160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9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33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17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696186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55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92950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9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0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23340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62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smartiqa.ru/courses/web/lesson-5-cs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40</Pages>
  <Words>21698</Words>
  <Characters>12369</Characters>
  <Application>Microsoft Office Word</Application>
  <DocSecurity>0</DocSecurity>
  <Lines>103</Lines>
  <Paragraphs>67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27</cp:revision>
  <dcterms:created xsi:type="dcterms:W3CDTF">2023-01-19T01:43:00Z</dcterms:created>
  <dcterms:modified xsi:type="dcterms:W3CDTF">2023-03-26T12:59:00Z</dcterms:modified>
</cp:coreProperties>
</file>